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8AD5C" w14:textId="7267E2D1"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FROM WINNIPEG TO</w:t>
      </w:r>
    </w:p>
    <w:p w14:paraId="3CEF8CE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i/>
          <w:iCs/>
          <w:sz w:val="28"/>
          <w:szCs w:val="28"/>
        </w:rPr>
        <w:t> Fully Alive</w:t>
      </w:r>
    </w:p>
    <w:p w14:paraId="4CFD0B4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2A7683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
    <w:p w14:paraId="0B558DED" w14:textId="77777777" w:rsidR="00753DA4" w:rsidRPr="00753DA4" w:rsidRDefault="00753DA4" w:rsidP="0041480A">
      <w:pPr>
        <w:jc w:val="both"/>
        <w:rPr>
          <w:rFonts w:ascii="Times New Roman" w:hAnsi="Times New Roman" w:cs="Times New Roman"/>
          <w:sz w:val="28"/>
          <w:szCs w:val="28"/>
        </w:rPr>
      </w:pPr>
      <w:proofErr w:type="gramStart"/>
      <w:r w:rsidRPr="00753DA4">
        <w:rPr>
          <w:rFonts w:ascii="Times New Roman" w:hAnsi="Times New Roman" w:cs="Times New Roman"/>
          <w:i/>
          <w:iCs/>
          <w:sz w:val="28"/>
          <w:szCs w:val="28"/>
        </w:rPr>
        <w:t>by</w:t>
      </w:r>
      <w:proofErr w:type="gramEnd"/>
      <w:r w:rsidRPr="00753DA4">
        <w:rPr>
          <w:rFonts w:ascii="Times New Roman" w:hAnsi="Times New Roman" w:cs="Times New Roman"/>
          <w:i/>
          <w:iCs/>
          <w:sz w:val="28"/>
          <w:szCs w:val="28"/>
        </w:rPr>
        <w:t xml:space="preserve"> Msgr. Vincent Foy, P.H., J.C.D.</w:t>
      </w:r>
    </w:p>
    <w:p w14:paraId="6C327A50" w14:textId="3359157D"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noProof/>
          <w:sz w:val="28"/>
          <w:szCs w:val="28"/>
          <w:lang w:eastAsia="en-CA"/>
        </w:rPr>
        <w:drawing>
          <wp:inline distT="0" distB="0" distL="0" distR="0" wp14:anchorId="16754AF3" wp14:editId="7961ADE5">
            <wp:extent cx="1905000" cy="1428750"/>
            <wp:effectExtent l="0" t="0" r="0" b="0"/>
            <wp:docPr id="1" name="Picture 1" descr="https://lh6.googleusercontent.com/El_0bpr44nrPHCnIQgiSdf8Dmp5bNHaT2vBgNUh0lxT-ooJtagFx7U_K-J6NFuVGShDfg7iUy2CNS0cPXgXMITyvenLrPI3osZrNvMqUf_i22Ub8ujgmZ0zJ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El_0bpr44nrPHCnIQgiSdf8Dmp5bNHaT2vBgNUh0lxT-ooJtagFx7U_K-J6NFuVGShDfg7iUy2CNS0cPXgXMITyvenLrPI3osZrNvMqUf_i22Ub8ujgmZ0zJC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753DA4">
        <w:rPr>
          <w:rFonts w:ascii="Times New Roman" w:hAnsi="Times New Roman" w:cs="Times New Roman"/>
          <w:sz w:val="28"/>
          <w:szCs w:val="28"/>
        </w:rPr>
        <w:br/>
      </w:r>
    </w:p>
    <w:p w14:paraId="678B384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Preface</w:t>
      </w:r>
    </w:p>
    <w:p w14:paraId="62FA3D1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50600D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Sex education, under the euphemism of Family Life Education, was advocated for Canada by the Winnipeg Statement.  The fruit of the advocacy was the “Fully Alive” sex education course.  It has become a major factor in the destruction of Christian moral values in Canadian Catholic children.  The present article was published in</w:t>
      </w:r>
      <w:r w:rsidRPr="00753DA4">
        <w:rPr>
          <w:rFonts w:ascii="Times New Roman" w:hAnsi="Times New Roman" w:cs="Times New Roman"/>
          <w:i/>
          <w:iCs/>
          <w:sz w:val="28"/>
          <w:szCs w:val="28"/>
        </w:rPr>
        <w:t xml:space="preserve"> Challenge</w:t>
      </w:r>
      <w:r w:rsidRPr="00753DA4">
        <w:rPr>
          <w:rFonts w:ascii="Times New Roman" w:hAnsi="Times New Roman" w:cs="Times New Roman"/>
          <w:sz w:val="28"/>
          <w:szCs w:val="28"/>
        </w:rPr>
        <w:t xml:space="preserve"> magazine, 1998, and then reprinted in booklet form by </w:t>
      </w:r>
      <w:r w:rsidRPr="00753DA4">
        <w:rPr>
          <w:rFonts w:ascii="Times New Roman" w:hAnsi="Times New Roman" w:cs="Times New Roman"/>
          <w:i/>
          <w:iCs/>
          <w:sz w:val="28"/>
          <w:szCs w:val="28"/>
        </w:rPr>
        <w:t>St. Joseph’s Workers for Life and Family</w:t>
      </w:r>
      <w:r w:rsidRPr="00753DA4">
        <w:rPr>
          <w:rFonts w:ascii="Times New Roman" w:hAnsi="Times New Roman" w:cs="Times New Roman"/>
          <w:sz w:val="28"/>
          <w:szCs w:val="28"/>
        </w:rPr>
        <w:t xml:space="preserve">.  It was written shortly before the publication of the Grade 8 texts of “Fully Alive” which instructs children in all the ways of illicit contraception. </w:t>
      </w:r>
    </w:p>
    <w:p w14:paraId="425AB9A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2D921AE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w:t>
      </w:r>
    </w:p>
    <w:p w14:paraId="59200AA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3D46967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Table of Contents</w:t>
      </w:r>
    </w:p>
    <w:p w14:paraId="58074A9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AC56A4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Foreword</w:t>
      </w:r>
    </w:p>
    <w:p w14:paraId="728A32E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AD09CD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xml:space="preserve">From Winnipeg to </w:t>
      </w:r>
      <w:r w:rsidRPr="00753DA4">
        <w:rPr>
          <w:rFonts w:ascii="Times New Roman" w:hAnsi="Times New Roman" w:cs="Times New Roman"/>
          <w:b/>
          <w:bCs/>
          <w:i/>
          <w:iCs/>
          <w:sz w:val="28"/>
          <w:szCs w:val="28"/>
        </w:rPr>
        <w:t>Fully Alive</w:t>
      </w:r>
    </w:p>
    <w:p w14:paraId="701DCFE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Part 1</w:t>
      </w:r>
    </w:p>
    <w:p w14:paraId="42BE9F8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Sex Education in Ontario Primary Separate Schools</w:t>
      </w:r>
    </w:p>
    <w:p w14:paraId="25FB9FC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12DF1B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Church Teaching</w:t>
      </w:r>
    </w:p>
    <w:p w14:paraId="1A9F7B9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355DFF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Origins</w:t>
      </w:r>
    </w:p>
    <w:p w14:paraId="407F08B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47D13B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Ontario Beginnings</w:t>
      </w:r>
    </w:p>
    <w:p w14:paraId="2D69394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8C739A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The Winnipeg Connection</w:t>
      </w:r>
    </w:p>
    <w:p w14:paraId="4DFC765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955C9C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Winnipeg Follow-Up</w:t>
      </w:r>
    </w:p>
    <w:p w14:paraId="1B2B3BD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April 1969</w:t>
      </w:r>
    </w:p>
    <w:p w14:paraId="64A2E7A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November 1969</w:t>
      </w:r>
    </w:p>
    <w:p w14:paraId="589D5E2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833289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The C.U. F. Connection</w:t>
      </w:r>
    </w:p>
    <w:p w14:paraId="4DA8D17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078AD4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Ontario Bishops Guidelines of 1977</w:t>
      </w:r>
    </w:p>
    <w:p w14:paraId="109D527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E7183D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Ontario Bishops Guidelines of October, 1983</w:t>
      </w:r>
    </w:p>
    <w:p w14:paraId="63DC669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br/>
      </w:r>
    </w:p>
    <w:p w14:paraId="1958766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Directives from Rome:  November 1, 1983</w:t>
      </w:r>
    </w:p>
    <w:p w14:paraId="71C385E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4F45D4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Ontario Bishops Guidelines of January 15, 1987</w:t>
      </w:r>
    </w:p>
    <w:p w14:paraId="5DAC85A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E911FE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xml:space="preserve">From Winnipeg to </w:t>
      </w:r>
      <w:r w:rsidRPr="00753DA4">
        <w:rPr>
          <w:rFonts w:ascii="Times New Roman" w:hAnsi="Times New Roman" w:cs="Times New Roman"/>
          <w:b/>
          <w:bCs/>
          <w:i/>
          <w:iCs/>
          <w:sz w:val="28"/>
          <w:szCs w:val="28"/>
        </w:rPr>
        <w:t>Fully Alive</w:t>
      </w:r>
    </w:p>
    <w:p w14:paraId="6082BE6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Part II</w:t>
      </w:r>
    </w:p>
    <w:p w14:paraId="12CE960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Birth of </w:t>
      </w:r>
      <w:r w:rsidRPr="00753DA4">
        <w:rPr>
          <w:rFonts w:ascii="Times New Roman" w:hAnsi="Times New Roman" w:cs="Times New Roman"/>
          <w:i/>
          <w:iCs/>
          <w:sz w:val="28"/>
          <w:szCs w:val="28"/>
        </w:rPr>
        <w:t>Fully Alive</w:t>
      </w:r>
    </w:p>
    <w:p w14:paraId="1A5EA85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C6CFFF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A Parent’s Intervention</w:t>
      </w:r>
    </w:p>
    <w:p w14:paraId="3CA4E2A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C97E96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The Sexual Content of </w:t>
      </w:r>
      <w:r w:rsidRPr="00753DA4">
        <w:rPr>
          <w:rFonts w:ascii="Times New Roman" w:hAnsi="Times New Roman" w:cs="Times New Roman"/>
          <w:i/>
          <w:iCs/>
          <w:sz w:val="28"/>
          <w:szCs w:val="28"/>
        </w:rPr>
        <w:t>Fully Alive</w:t>
      </w:r>
    </w:p>
    <w:p w14:paraId="0AE2BC6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761E7E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The Radical Defects of </w:t>
      </w:r>
      <w:r w:rsidRPr="00753DA4">
        <w:rPr>
          <w:rFonts w:ascii="Times New Roman" w:hAnsi="Times New Roman" w:cs="Times New Roman"/>
          <w:i/>
          <w:iCs/>
          <w:sz w:val="28"/>
          <w:szCs w:val="28"/>
        </w:rPr>
        <w:t>Fully Alive</w:t>
      </w:r>
    </w:p>
    <w:p w14:paraId="420941E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83250B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Primary Victims of Fully Alive</w:t>
      </w:r>
    </w:p>
    <w:p w14:paraId="3D4EC0B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Children</w:t>
      </w:r>
    </w:p>
    <w:p w14:paraId="1142FBE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Parents</w:t>
      </w:r>
    </w:p>
    <w:p w14:paraId="51C5955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Secondary Victims of Fully Alive</w:t>
      </w:r>
    </w:p>
    <w:p w14:paraId="23FF2A0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Bishops</w:t>
      </w:r>
    </w:p>
    <w:p w14:paraId="0EFD5A2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Priests</w:t>
      </w:r>
    </w:p>
    <w:p w14:paraId="2878D97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Teachers</w:t>
      </w:r>
    </w:p>
    <w:p w14:paraId="3F3CA79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4F7210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Defenders of Children and the Church</w:t>
      </w:r>
    </w:p>
    <w:p w14:paraId="67B9FD9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541E4E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The Setting of Fully Alive</w:t>
      </w:r>
    </w:p>
    <w:p w14:paraId="2BF7D02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CF95EA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Suppression of Opposition</w:t>
      </w:r>
    </w:p>
    <w:p w14:paraId="65B026F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1D4DCA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Remedies</w:t>
      </w:r>
    </w:p>
    <w:p w14:paraId="4E22C31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6A35F4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Conclusion</w:t>
      </w:r>
    </w:p>
    <w:p w14:paraId="648B5F1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51CCD57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r w:rsidRPr="00753DA4">
        <w:rPr>
          <w:rFonts w:ascii="Times New Roman" w:hAnsi="Times New Roman" w:cs="Times New Roman"/>
          <w:b/>
          <w:bCs/>
          <w:sz w:val="28"/>
          <w:szCs w:val="28"/>
        </w:rPr>
        <w:t>   </w:t>
      </w:r>
    </w:p>
    <w:p w14:paraId="3A253E3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05166856" w14:textId="77777777" w:rsidR="00753DA4" w:rsidRDefault="00753DA4" w:rsidP="0041480A">
      <w:pPr>
        <w:jc w:val="both"/>
        <w:rPr>
          <w:rFonts w:ascii="Times New Roman" w:hAnsi="Times New Roman" w:cs="Times New Roman"/>
          <w:b/>
          <w:bCs/>
          <w:sz w:val="28"/>
          <w:szCs w:val="28"/>
        </w:rPr>
      </w:pPr>
    </w:p>
    <w:p w14:paraId="47AD5E31" w14:textId="77777777" w:rsidR="00753DA4" w:rsidRDefault="00753DA4" w:rsidP="0041480A">
      <w:pPr>
        <w:jc w:val="both"/>
        <w:rPr>
          <w:rFonts w:ascii="Times New Roman" w:hAnsi="Times New Roman" w:cs="Times New Roman"/>
          <w:b/>
          <w:bCs/>
          <w:sz w:val="28"/>
          <w:szCs w:val="28"/>
        </w:rPr>
      </w:pPr>
    </w:p>
    <w:p w14:paraId="61036B6B" w14:textId="77777777" w:rsidR="00753DA4" w:rsidRDefault="00753DA4" w:rsidP="0041480A">
      <w:pPr>
        <w:jc w:val="both"/>
        <w:rPr>
          <w:rFonts w:ascii="Times New Roman" w:hAnsi="Times New Roman" w:cs="Times New Roman"/>
          <w:b/>
          <w:bCs/>
          <w:sz w:val="28"/>
          <w:szCs w:val="28"/>
        </w:rPr>
      </w:pPr>
    </w:p>
    <w:p w14:paraId="5B3CDE1B" w14:textId="77777777" w:rsidR="00753DA4" w:rsidRDefault="00753DA4" w:rsidP="0041480A">
      <w:pPr>
        <w:jc w:val="both"/>
        <w:rPr>
          <w:rFonts w:ascii="Times New Roman" w:hAnsi="Times New Roman" w:cs="Times New Roman"/>
          <w:b/>
          <w:bCs/>
          <w:sz w:val="28"/>
          <w:szCs w:val="28"/>
        </w:rPr>
      </w:pPr>
    </w:p>
    <w:p w14:paraId="4921A3C6" w14:textId="77777777" w:rsidR="00753DA4" w:rsidRDefault="00753DA4" w:rsidP="0041480A">
      <w:pPr>
        <w:jc w:val="both"/>
        <w:rPr>
          <w:rFonts w:ascii="Times New Roman" w:hAnsi="Times New Roman" w:cs="Times New Roman"/>
          <w:b/>
          <w:bCs/>
          <w:sz w:val="28"/>
          <w:szCs w:val="28"/>
        </w:rPr>
      </w:pPr>
    </w:p>
    <w:p w14:paraId="2A94C756" w14:textId="77777777" w:rsidR="00753DA4" w:rsidRDefault="00753DA4" w:rsidP="0041480A">
      <w:pPr>
        <w:jc w:val="both"/>
        <w:rPr>
          <w:rFonts w:ascii="Times New Roman" w:hAnsi="Times New Roman" w:cs="Times New Roman"/>
          <w:b/>
          <w:bCs/>
          <w:sz w:val="28"/>
          <w:szCs w:val="28"/>
        </w:rPr>
      </w:pPr>
    </w:p>
    <w:p w14:paraId="28AFF101" w14:textId="77777777" w:rsidR="00753DA4" w:rsidRDefault="00753DA4" w:rsidP="0041480A">
      <w:pPr>
        <w:jc w:val="both"/>
        <w:rPr>
          <w:rFonts w:ascii="Times New Roman" w:hAnsi="Times New Roman" w:cs="Times New Roman"/>
          <w:b/>
          <w:bCs/>
          <w:sz w:val="28"/>
          <w:szCs w:val="28"/>
        </w:rPr>
      </w:pPr>
    </w:p>
    <w:p w14:paraId="00BD8723" w14:textId="77777777" w:rsidR="00753DA4" w:rsidRDefault="00753DA4" w:rsidP="0041480A">
      <w:pPr>
        <w:jc w:val="both"/>
        <w:rPr>
          <w:rFonts w:ascii="Times New Roman" w:hAnsi="Times New Roman" w:cs="Times New Roman"/>
          <w:b/>
          <w:bCs/>
          <w:sz w:val="28"/>
          <w:szCs w:val="28"/>
        </w:rPr>
      </w:pPr>
    </w:p>
    <w:p w14:paraId="01F6000B" w14:textId="77777777" w:rsidR="00753DA4" w:rsidRDefault="00753DA4" w:rsidP="0041480A">
      <w:pPr>
        <w:jc w:val="both"/>
        <w:rPr>
          <w:rFonts w:ascii="Times New Roman" w:hAnsi="Times New Roman" w:cs="Times New Roman"/>
          <w:b/>
          <w:bCs/>
          <w:sz w:val="28"/>
          <w:szCs w:val="28"/>
        </w:rPr>
      </w:pPr>
    </w:p>
    <w:p w14:paraId="556C4D8F" w14:textId="77777777" w:rsidR="00753DA4" w:rsidRDefault="00753DA4" w:rsidP="0041480A">
      <w:pPr>
        <w:jc w:val="both"/>
        <w:rPr>
          <w:rFonts w:ascii="Times New Roman" w:hAnsi="Times New Roman" w:cs="Times New Roman"/>
          <w:b/>
          <w:bCs/>
          <w:sz w:val="28"/>
          <w:szCs w:val="28"/>
        </w:rPr>
      </w:pPr>
    </w:p>
    <w:p w14:paraId="36E848B1" w14:textId="77777777" w:rsidR="00753DA4" w:rsidRDefault="00753DA4" w:rsidP="0041480A">
      <w:pPr>
        <w:jc w:val="both"/>
        <w:rPr>
          <w:rFonts w:ascii="Times New Roman" w:hAnsi="Times New Roman" w:cs="Times New Roman"/>
          <w:b/>
          <w:bCs/>
          <w:sz w:val="28"/>
          <w:szCs w:val="28"/>
        </w:rPr>
      </w:pPr>
    </w:p>
    <w:p w14:paraId="08398273" w14:textId="77777777" w:rsidR="00753DA4" w:rsidRDefault="00753DA4" w:rsidP="0041480A">
      <w:pPr>
        <w:jc w:val="both"/>
        <w:rPr>
          <w:rFonts w:ascii="Times New Roman" w:hAnsi="Times New Roman" w:cs="Times New Roman"/>
          <w:b/>
          <w:bCs/>
          <w:sz w:val="28"/>
          <w:szCs w:val="28"/>
        </w:rPr>
      </w:pPr>
    </w:p>
    <w:p w14:paraId="5CAD34E4" w14:textId="77777777" w:rsidR="00753DA4" w:rsidRDefault="00753DA4" w:rsidP="0041480A">
      <w:pPr>
        <w:jc w:val="both"/>
        <w:rPr>
          <w:rFonts w:ascii="Times New Roman" w:hAnsi="Times New Roman" w:cs="Times New Roman"/>
          <w:b/>
          <w:bCs/>
          <w:sz w:val="28"/>
          <w:szCs w:val="28"/>
        </w:rPr>
      </w:pPr>
    </w:p>
    <w:p w14:paraId="41CFDE7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lastRenderedPageBreak/>
        <w:t> Foreword</w:t>
      </w:r>
    </w:p>
    <w:p w14:paraId="5E95DD4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3656140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Msgr. Vincent Foy is not just a good priest:  he is an extraordinary priest.  Though he is well past normal retirement age, he keeps up with current issues affecting the Church and continues to do the pastoral work he has always done, such as hearing confessions of schoolchildren.  His memory and care for detail are amazing and reflect his training as a canon lawyer.  He can recall, or find on file, not only the fact that such-and-such an intervention was made late in 1975, but also the specific November day.  Where others remember the notorious note 26 in the 1968 statement of the Canadian bishops which caused so much confusion over </w:t>
      </w:r>
      <w:proofErr w:type="spellStart"/>
      <w:r w:rsidRPr="00753DA4">
        <w:rPr>
          <w:rFonts w:ascii="Times New Roman" w:hAnsi="Times New Roman" w:cs="Times New Roman"/>
          <w:i/>
          <w:iCs/>
          <w:sz w:val="28"/>
          <w:szCs w:val="28"/>
        </w:rPr>
        <w:t>Humanae</w:t>
      </w:r>
      <w:proofErr w:type="spellEnd"/>
      <w:r w:rsidRPr="00753DA4">
        <w:rPr>
          <w:rFonts w:ascii="Times New Roman" w:hAnsi="Times New Roman" w:cs="Times New Roman"/>
          <w:i/>
          <w:iCs/>
          <w:sz w:val="28"/>
          <w:szCs w:val="28"/>
        </w:rPr>
        <w:t xml:space="preserve"> Vitae,</w:t>
      </w:r>
      <w:r w:rsidRPr="00753DA4">
        <w:rPr>
          <w:rFonts w:ascii="Times New Roman" w:hAnsi="Times New Roman" w:cs="Times New Roman"/>
          <w:sz w:val="28"/>
          <w:szCs w:val="28"/>
        </w:rPr>
        <w:t xml:space="preserve"> Msgr. Foy points to another paragraph that gives impetus to the new sex education movement which pretended “to find solutions in scientific research rather than in the guidance of the Church”.</w:t>
      </w:r>
    </w:p>
    <w:p w14:paraId="1F4A3AD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DC000B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His reminiscences are invaluable, for without them, the historical record of the Church in Canada would be fragmentary and incomplete.  Every day we see distortions of that record because of ignorance of past history. For example, the great achievements of the Oblates in the North and in Western Canada are being ignored because the reputations of a few priests have been sullied.  Msgr. Foy does his best to keep the record straight, as he is aware of its importance.</w:t>
      </w:r>
    </w:p>
    <w:p w14:paraId="49E8C95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02820746" w14:textId="7AB1C351"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He is not a </w:t>
      </w:r>
      <w:proofErr w:type="spellStart"/>
      <w:r w:rsidRPr="00753DA4">
        <w:rPr>
          <w:rFonts w:ascii="Times New Roman" w:hAnsi="Times New Roman" w:cs="Times New Roman"/>
          <w:sz w:val="28"/>
          <w:szCs w:val="28"/>
        </w:rPr>
        <w:t>McBrien</w:t>
      </w:r>
      <w:proofErr w:type="spellEnd"/>
      <w:r w:rsidRPr="00753DA4">
        <w:rPr>
          <w:rFonts w:ascii="Times New Roman" w:hAnsi="Times New Roman" w:cs="Times New Roman"/>
          <w:sz w:val="28"/>
          <w:szCs w:val="28"/>
        </w:rPr>
        <w:t xml:space="preserve"> Catholic, a Manning Catholic, or a Protestant Catholic, but a Roman Catholic loyal to the Holy Father and the Magisterium.  In his writings, he makes frequent reference to papal statements such as </w:t>
      </w:r>
      <w:proofErr w:type="spellStart"/>
      <w:r w:rsidRPr="00753DA4">
        <w:rPr>
          <w:rFonts w:ascii="Times New Roman" w:hAnsi="Times New Roman" w:cs="Times New Roman"/>
          <w:i/>
          <w:iCs/>
          <w:sz w:val="28"/>
          <w:szCs w:val="28"/>
        </w:rPr>
        <w:t>Familiaris</w:t>
      </w:r>
      <w:proofErr w:type="spellEnd"/>
      <w:r w:rsidRPr="00753DA4">
        <w:rPr>
          <w:rFonts w:ascii="Times New Roman" w:hAnsi="Times New Roman" w:cs="Times New Roman"/>
          <w:i/>
          <w:iCs/>
          <w:sz w:val="28"/>
          <w:szCs w:val="28"/>
        </w:rPr>
        <w:t xml:space="preserve"> </w:t>
      </w:r>
      <w:proofErr w:type="spellStart"/>
      <w:r w:rsidRPr="00753DA4">
        <w:rPr>
          <w:rFonts w:ascii="Times New Roman" w:hAnsi="Times New Roman" w:cs="Times New Roman"/>
          <w:i/>
          <w:iCs/>
          <w:sz w:val="28"/>
          <w:szCs w:val="28"/>
        </w:rPr>
        <w:t>Consortio</w:t>
      </w:r>
      <w:proofErr w:type="spellEnd"/>
      <w:r w:rsidRPr="00753DA4">
        <w:rPr>
          <w:rFonts w:ascii="Times New Roman" w:hAnsi="Times New Roman" w:cs="Times New Roman"/>
          <w:sz w:val="28"/>
          <w:szCs w:val="28"/>
        </w:rPr>
        <w:t>.  I doubt that he would divide Catholics into right-wing and left-wing.  There are only the orthodox and, much to his regret, those who have departed from orthodoxy.  </w:t>
      </w:r>
      <w:proofErr w:type="spellStart"/>
      <w:r w:rsidRPr="00753DA4">
        <w:rPr>
          <w:rFonts w:ascii="Times New Roman" w:hAnsi="Times New Roman" w:cs="Times New Roman"/>
          <w:i/>
          <w:iCs/>
          <w:sz w:val="28"/>
          <w:szCs w:val="28"/>
        </w:rPr>
        <w:t>Humanae</w:t>
      </w:r>
      <w:proofErr w:type="spellEnd"/>
      <w:r w:rsidRPr="00753DA4">
        <w:rPr>
          <w:rFonts w:ascii="Times New Roman" w:hAnsi="Times New Roman" w:cs="Times New Roman"/>
          <w:i/>
          <w:iCs/>
          <w:sz w:val="28"/>
          <w:szCs w:val="28"/>
        </w:rPr>
        <w:t xml:space="preserve"> Vitae</w:t>
      </w:r>
      <w:r w:rsidRPr="00753DA4">
        <w:rPr>
          <w:rFonts w:ascii="Times New Roman" w:hAnsi="Times New Roman" w:cs="Times New Roman"/>
          <w:sz w:val="28"/>
          <w:szCs w:val="28"/>
        </w:rPr>
        <w:t xml:space="preserve"> was the great testing point in his long career.  The Winnipeg statement made it seem that Catholics could dissent in good conscience from Pope Paul VI’s teaching.  When his opposition to this declaration did not have the effect in Canada he desired, he submitted a position paper to the American bishops that influenced the stand they took.  For his efforts he received a papal commendation</w:t>
      </w:r>
      <w:r w:rsidR="0041480A">
        <w:rPr>
          <w:rFonts w:ascii="Times New Roman" w:hAnsi="Times New Roman" w:cs="Times New Roman"/>
          <w:sz w:val="28"/>
          <w:szCs w:val="28"/>
        </w:rPr>
        <w:t>,</w:t>
      </w:r>
      <w:r w:rsidRPr="00753DA4">
        <w:rPr>
          <w:rFonts w:ascii="Times New Roman" w:hAnsi="Times New Roman" w:cs="Times New Roman"/>
          <w:sz w:val="28"/>
          <w:szCs w:val="28"/>
        </w:rPr>
        <w:t xml:space="preserve"> which was delivered to him by Archbishop </w:t>
      </w:r>
      <w:proofErr w:type="spellStart"/>
      <w:r w:rsidRPr="00753DA4">
        <w:rPr>
          <w:rFonts w:ascii="Times New Roman" w:hAnsi="Times New Roman" w:cs="Times New Roman"/>
          <w:sz w:val="28"/>
          <w:szCs w:val="28"/>
        </w:rPr>
        <w:t>Pocock</w:t>
      </w:r>
      <w:proofErr w:type="spellEnd"/>
      <w:r w:rsidRPr="00753DA4">
        <w:rPr>
          <w:rFonts w:ascii="Times New Roman" w:hAnsi="Times New Roman" w:cs="Times New Roman"/>
          <w:sz w:val="28"/>
          <w:szCs w:val="28"/>
        </w:rPr>
        <w:t>, without a word of praise by the Archbishop himself.</w:t>
      </w:r>
    </w:p>
    <w:p w14:paraId="515DC00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09F03D9" w14:textId="77777777" w:rsidR="0041480A"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The increase in secularization, even within the Church, is a source of great disappointment to Msgr. Foy.  He notes, for instance, that a 1969 report to the Canadian bishops on family life and sex education did not use the word Catholic, made no reference to Church teaching, and said nothing about modesty, purity, sin, or the sacraments.  Perhaps he is too critical of the Ontario bishops’ guidelines on family life education issued in 1983.  When they quote the offending paragraph of the Winnipeg statement, they add the following qualification:  “this statement cannot be understood as lessening the full force of the Church’s teaching against artificial contraception.  The will of God is the objective moral standard which is constantly calling all the fa</w:t>
      </w:r>
      <w:r w:rsidR="0026609B">
        <w:rPr>
          <w:rFonts w:ascii="Times New Roman" w:hAnsi="Times New Roman" w:cs="Times New Roman"/>
          <w:sz w:val="28"/>
          <w:szCs w:val="28"/>
        </w:rPr>
        <w:t xml:space="preserve">ithful to its full and complete </w:t>
      </w:r>
      <w:r w:rsidRPr="00753DA4">
        <w:rPr>
          <w:rFonts w:ascii="Times New Roman" w:hAnsi="Times New Roman" w:cs="Times New Roman"/>
          <w:sz w:val="28"/>
          <w:szCs w:val="28"/>
        </w:rPr>
        <w:t>acceptance.”  </w:t>
      </w:r>
    </w:p>
    <w:p w14:paraId="60A9D293" w14:textId="77777777" w:rsidR="0041480A" w:rsidRDefault="0041480A" w:rsidP="0041480A">
      <w:pPr>
        <w:jc w:val="both"/>
        <w:rPr>
          <w:rFonts w:ascii="Times New Roman" w:hAnsi="Times New Roman" w:cs="Times New Roman"/>
          <w:sz w:val="28"/>
          <w:szCs w:val="28"/>
        </w:rPr>
      </w:pPr>
    </w:p>
    <w:p w14:paraId="149C9DD8" w14:textId="3F63546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Nevertheless, when he sets forth the guidelines established by the Vatican, and examines the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program in the context provided by them, he shows clearly that the program’s deficiencies are gross, open, and palpable.  As he writes, “So we are embarked on the era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with its own peculiar contribution to the disappearance of childhood and innocence.”</w:t>
      </w:r>
    </w:p>
    <w:p w14:paraId="5760350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0DEDA9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In his eighties, Msgr. Foy remains a formidable controversialist, a feisty battler for the truth.  Would that there were more of him.</w:t>
      </w:r>
    </w:p>
    <w:p w14:paraId="207450D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94DD8E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D.J. Dooley,</w:t>
      </w:r>
    </w:p>
    <w:p w14:paraId="2A8670A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Emeritus Professor of English,</w:t>
      </w:r>
    </w:p>
    <w:p w14:paraId="029D927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St. Michael’s College, Toronto</w:t>
      </w:r>
    </w:p>
    <w:p w14:paraId="72097FA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lastRenderedPageBreak/>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7172227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r w:rsidRPr="00753DA4">
        <w:rPr>
          <w:rFonts w:ascii="Times New Roman" w:hAnsi="Times New Roman" w:cs="Times New Roman"/>
          <w:b/>
          <w:bCs/>
          <w:sz w:val="28"/>
          <w:szCs w:val="28"/>
        </w:rPr>
        <w:t xml:space="preserve">From Winnipeg to </w:t>
      </w:r>
      <w:r w:rsidRPr="00753DA4">
        <w:rPr>
          <w:rFonts w:ascii="Times New Roman" w:hAnsi="Times New Roman" w:cs="Times New Roman"/>
          <w:b/>
          <w:bCs/>
          <w:i/>
          <w:iCs/>
          <w:sz w:val="28"/>
          <w:szCs w:val="28"/>
        </w:rPr>
        <w:t>Fully Alive</w:t>
      </w:r>
    </w:p>
    <w:p w14:paraId="42A25F5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A307A8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Part 1</w:t>
      </w:r>
    </w:p>
    <w:p w14:paraId="60D9526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Sex Education in Ontario’s Primary Separate Schools</w:t>
      </w:r>
    </w:p>
    <w:p w14:paraId="0C3C011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7502422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There is an on-going controversy among Catholics in Ontario, often heated and bitter, over the sex education program called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This program is in most Catholic primary schools and is sponsored by the Ontario Conference of Catholic Bishops.</w:t>
      </w:r>
    </w:p>
    <w:p w14:paraId="72B146A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5F08F8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debate has repercussions and importance far beyond the 52 Boards of Education of Ontario.  The origins, philosophy and general content of </w:t>
      </w:r>
      <w:r w:rsidRPr="00753DA4">
        <w:rPr>
          <w:rFonts w:ascii="Times New Roman" w:hAnsi="Times New Roman" w:cs="Times New Roman"/>
          <w:i/>
          <w:iCs/>
          <w:sz w:val="28"/>
          <w:szCs w:val="28"/>
        </w:rPr>
        <w:t xml:space="preserve">Fully Alive </w:t>
      </w:r>
      <w:r w:rsidRPr="00753DA4">
        <w:rPr>
          <w:rFonts w:ascii="Times New Roman" w:hAnsi="Times New Roman" w:cs="Times New Roman"/>
          <w:sz w:val="28"/>
          <w:szCs w:val="28"/>
        </w:rPr>
        <w:t xml:space="preserve">bear a blood-relationship to other current explicit sex education courses.  The </w:t>
      </w:r>
      <w:r w:rsidRPr="00753DA4">
        <w:rPr>
          <w:rFonts w:ascii="Times New Roman" w:hAnsi="Times New Roman" w:cs="Times New Roman"/>
          <w:i/>
          <w:iCs/>
          <w:sz w:val="28"/>
          <w:szCs w:val="28"/>
        </w:rPr>
        <w:t xml:space="preserve">Fully Alive </w:t>
      </w:r>
      <w:r w:rsidRPr="00753DA4">
        <w:rPr>
          <w:rFonts w:ascii="Times New Roman" w:hAnsi="Times New Roman" w:cs="Times New Roman"/>
          <w:sz w:val="28"/>
          <w:szCs w:val="28"/>
        </w:rPr>
        <w:t xml:space="preserve">mentality is being spread with missionary zeal.  According to a January, 1992 </w:t>
      </w:r>
      <w:r w:rsidRPr="00753DA4">
        <w:rPr>
          <w:rFonts w:ascii="Times New Roman" w:hAnsi="Times New Roman" w:cs="Times New Roman"/>
          <w:i/>
          <w:iCs/>
          <w:sz w:val="28"/>
          <w:szCs w:val="28"/>
        </w:rPr>
        <w:t>Fully Alive Handbook,</w:t>
      </w:r>
      <w:r w:rsidRPr="00753DA4">
        <w:rPr>
          <w:rFonts w:ascii="Times New Roman" w:hAnsi="Times New Roman" w:cs="Times New Roman"/>
          <w:sz w:val="28"/>
          <w:szCs w:val="28"/>
        </w:rPr>
        <w:t xml:space="preserve"> the course is being adopted in other provinces in Canada and there is great interest being shown in Mexico and Australia.  We are told that “Fully Alive…has been a marvellous accomplishment” and “ we can rest assured that our children, after years of writing, piloting, and revision as a result of consultation with parents, educators and clergy, are experiencing positive programming in human relationships.”</w:t>
      </w:r>
    </w:p>
    <w:p w14:paraId="48BFB2B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D3813E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On the other hand, a devoted and concerned father, after long and intensive study, wrote:  “The disaster that this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program represents will haunt our bishops for a long time to come.  I am now convinced that the curricula in question are substantially works of </w:t>
      </w:r>
      <w:proofErr w:type="spellStart"/>
      <w:proofErr w:type="gramStart"/>
      <w:r w:rsidRPr="00753DA4">
        <w:rPr>
          <w:rFonts w:ascii="Times New Roman" w:hAnsi="Times New Roman" w:cs="Times New Roman"/>
          <w:sz w:val="28"/>
          <w:szCs w:val="28"/>
        </w:rPr>
        <w:t>gnosticism</w:t>
      </w:r>
      <w:proofErr w:type="spellEnd"/>
      <w:proofErr w:type="gramEnd"/>
      <w:r w:rsidRPr="00753DA4">
        <w:rPr>
          <w:rFonts w:ascii="Times New Roman" w:hAnsi="Times New Roman" w:cs="Times New Roman"/>
          <w:sz w:val="28"/>
          <w:szCs w:val="28"/>
        </w:rPr>
        <w:t>.  It would be better that our entire “Catholic” school system vanish, than that this horror be taught as the product of the Catholic Faith.”</w:t>
      </w:r>
    </w:p>
    <w:p w14:paraId="6B60AE0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br/>
      </w:r>
    </w:p>
    <w:p w14:paraId="7701416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
    <w:p w14:paraId="0636AD7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Church Teaching</w:t>
      </w:r>
    </w:p>
    <w:p w14:paraId="7AA965C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FB1677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Surely the over-riding consideration in this debate should be the teaching of the Church.  By a divine right the Church has the “duty and the right of education”  (Code of Canon Law, c. 794) and “formation and education in a Catholic school must be based on the principles of Catholic doctrine” (c. 803).</w:t>
      </w:r>
    </w:p>
    <w:p w14:paraId="63DA3B1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619771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Where are we to find the relevant doctrine and derivative discipline?  First comes the encyclical of Pope Pius XI on The Christian Education of Youth, sometimes called “Education of the Redeemed Man” (</w:t>
      </w:r>
      <w:proofErr w:type="spellStart"/>
      <w:r w:rsidRPr="00753DA4">
        <w:rPr>
          <w:rFonts w:ascii="Times New Roman" w:hAnsi="Times New Roman" w:cs="Times New Roman"/>
          <w:i/>
          <w:iCs/>
          <w:sz w:val="28"/>
          <w:szCs w:val="28"/>
        </w:rPr>
        <w:t>Divini</w:t>
      </w:r>
      <w:proofErr w:type="spellEnd"/>
      <w:r w:rsidRPr="00753DA4">
        <w:rPr>
          <w:rFonts w:ascii="Times New Roman" w:hAnsi="Times New Roman" w:cs="Times New Roman"/>
          <w:i/>
          <w:iCs/>
          <w:sz w:val="28"/>
          <w:szCs w:val="28"/>
        </w:rPr>
        <w:t xml:space="preserve"> </w:t>
      </w:r>
      <w:proofErr w:type="spellStart"/>
      <w:r w:rsidRPr="00753DA4">
        <w:rPr>
          <w:rFonts w:ascii="Times New Roman" w:hAnsi="Times New Roman" w:cs="Times New Roman"/>
          <w:i/>
          <w:iCs/>
          <w:sz w:val="28"/>
          <w:szCs w:val="28"/>
        </w:rPr>
        <w:t>illius</w:t>
      </w:r>
      <w:proofErr w:type="spellEnd"/>
      <w:r w:rsidRPr="00753DA4">
        <w:rPr>
          <w:rFonts w:ascii="Times New Roman" w:hAnsi="Times New Roman" w:cs="Times New Roman"/>
          <w:i/>
          <w:iCs/>
          <w:sz w:val="28"/>
          <w:szCs w:val="28"/>
        </w:rPr>
        <w:t xml:space="preserve"> </w:t>
      </w:r>
      <w:proofErr w:type="spellStart"/>
      <w:r w:rsidRPr="00753DA4">
        <w:rPr>
          <w:rFonts w:ascii="Times New Roman" w:hAnsi="Times New Roman" w:cs="Times New Roman"/>
          <w:i/>
          <w:iCs/>
          <w:sz w:val="28"/>
          <w:szCs w:val="28"/>
        </w:rPr>
        <w:t>Magistri</w:t>
      </w:r>
      <w:proofErr w:type="spellEnd"/>
      <w:r w:rsidRPr="00753DA4">
        <w:rPr>
          <w:rFonts w:ascii="Times New Roman" w:hAnsi="Times New Roman" w:cs="Times New Roman"/>
          <w:i/>
          <w:iCs/>
          <w:sz w:val="28"/>
          <w:szCs w:val="28"/>
        </w:rPr>
        <w:t>,</w:t>
      </w:r>
      <w:r w:rsidRPr="00753DA4">
        <w:rPr>
          <w:rFonts w:ascii="Times New Roman" w:hAnsi="Times New Roman" w:cs="Times New Roman"/>
          <w:sz w:val="28"/>
          <w:szCs w:val="28"/>
        </w:rPr>
        <w:t xml:space="preserve"> Dec. 31, 1929).  Its teaching was re-affirmed by Pope Pius XII in 1951 and by Vatican Council II in 13 references.  Other sources are pertinent passages of Vatican II, </w:t>
      </w:r>
      <w:proofErr w:type="spellStart"/>
      <w:r w:rsidRPr="00753DA4">
        <w:rPr>
          <w:rFonts w:ascii="Times New Roman" w:hAnsi="Times New Roman" w:cs="Times New Roman"/>
          <w:i/>
          <w:iCs/>
          <w:sz w:val="28"/>
          <w:szCs w:val="28"/>
        </w:rPr>
        <w:t>Humanae</w:t>
      </w:r>
      <w:proofErr w:type="spellEnd"/>
      <w:r w:rsidRPr="00753DA4">
        <w:rPr>
          <w:rFonts w:ascii="Times New Roman" w:hAnsi="Times New Roman" w:cs="Times New Roman"/>
          <w:i/>
          <w:iCs/>
          <w:sz w:val="28"/>
          <w:szCs w:val="28"/>
        </w:rPr>
        <w:t xml:space="preserve"> Vitae</w:t>
      </w:r>
      <w:r w:rsidRPr="00753DA4">
        <w:rPr>
          <w:rFonts w:ascii="Times New Roman" w:hAnsi="Times New Roman" w:cs="Times New Roman"/>
          <w:sz w:val="28"/>
          <w:szCs w:val="28"/>
        </w:rPr>
        <w:t xml:space="preserve"> of Pope Paul VI (n. 22), the Apostolic Constitution </w:t>
      </w:r>
      <w:proofErr w:type="spellStart"/>
      <w:r w:rsidRPr="00753DA4">
        <w:rPr>
          <w:rFonts w:ascii="Times New Roman" w:hAnsi="Times New Roman" w:cs="Times New Roman"/>
          <w:i/>
          <w:iCs/>
          <w:sz w:val="28"/>
          <w:szCs w:val="28"/>
        </w:rPr>
        <w:t>Familiaris</w:t>
      </w:r>
      <w:proofErr w:type="spellEnd"/>
      <w:r w:rsidRPr="00753DA4">
        <w:rPr>
          <w:rFonts w:ascii="Times New Roman" w:hAnsi="Times New Roman" w:cs="Times New Roman"/>
          <w:sz w:val="28"/>
          <w:szCs w:val="28"/>
        </w:rPr>
        <w:t xml:space="preserve"> </w:t>
      </w:r>
      <w:proofErr w:type="spellStart"/>
      <w:r w:rsidRPr="00753DA4">
        <w:rPr>
          <w:rFonts w:ascii="Times New Roman" w:hAnsi="Times New Roman" w:cs="Times New Roman"/>
          <w:i/>
          <w:iCs/>
          <w:sz w:val="28"/>
          <w:szCs w:val="28"/>
        </w:rPr>
        <w:t>Consortio</w:t>
      </w:r>
      <w:proofErr w:type="spellEnd"/>
      <w:r w:rsidRPr="00753DA4">
        <w:rPr>
          <w:rFonts w:ascii="Times New Roman" w:hAnsi="Times New Roman" w:cs="Times New Roman"/>
          <w:sz w:val="28"/>
          <w:szCs w:val="28"/>
        </w:rPr>
        <w:t xml:space="preserve"> of Pope John Paul II and </w:t>
      </w:r>
      <w:r w:rsidRPr="00753DA4">
        <w:rPr>
          <w:rFonts w:ascii="Times New Roman" w:hAnsi="Times New Roman" w:cs="Times New Roman"/>
          <w:i/>
          <w:iCs/>
          <w:sz w:val="28"/>
          <w:szCs w:val="28"/>
        </w:rPr>
        <w:t>Educational Guidelines in Human Love</w:t>
      </w:r>
      <w:r w:rsidRPr="00753DA4">
        <w:rPr>
          <w:rFonts w:ascii="Times New Roman" w:hAnsi="Times New Roman" w:cs="Times New Roman"/>
          <w:sz w:val="28"/>
          <w:szCs w:val="28"/>
        </w:rPr>
        <w:t xml:space="preserve"> of the Sacred Congregation for Catholic Education of November 1, 1983.  These latter guidelines, not pontifical, are to be interpreted always in accordance with previous magisterial teaching. </w:t>
      </w:r>
    </w:p>
    <w:p w14:paraId="59FA546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384728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Here are some of the principal teachings of the Church on sex education:</w:t>
      </w:r>
    </w:p>
    <w:p w14:paraId="3B2A2B4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2957DCC" w14:textId="77777777" w:rsidR="0041480A" w:rsidRDefault="00753DA4" w:rsidP="0041480A">
      <w:pPr>
        <w:numPr>
          <w:ilvl w:val="0"/>
          <w:numId w:val="7"/>
        </w:numPr>
        <w:jc w:val="both"/>
        <w:rPr>
          <w:rFonts w:ascii="Times New Roman" w:hAnsi="Times New Roman" w:cs="Times New Roman"/>
          <w:sz w:val="28"/>
          <w:szCs w:val="28"/>
        </w:rPr>
      </w:pPr>
      <w:r w:rsidRPr="00753DA4">
        <w:rPr>
          <w:rFonts w:ascii="Times New Roman" w:hAnsi="Times New Roman" w:cs="Times New Roman"/>
          <w:sz w:val="28"/>
          <w:szCs w:val="28"/>
        </w:rPr>
        <w:t>“Sex education, which is a basic right and duty of parents, must always be carried out under their attentive guidance, whether at home or in educational centers chosen and controlled by them.  In this regard the Church re-affirms the law of subsidiarity, which the school is bound to observe when it cooperates in sex education.”  (</w:t>
      </w:r>
      <w:proofErr w:type="spellStart"/>
      <w:r w:rsidRPr="00753DA4">
        <w:rPr>
          <w:rFonts w:ascii="Times New Roman" w:hAnsi="Times New Roman" w:cs="Times New Roman"/>
          <w:i/>
          <w:iCs/>
          <w:sz w:val="28"/>
          <w:szCs w:val="28"/>
        </w:rPr>
        <w:t>Familiaris</w:t>
      </w:r>
      <w:proofErr w:type="spellEnd"/>
      <w:r w:rsidRPr="00753DA4">
        <w:rPr>
          <w:rFonts w:ascii="Times New Roman" w:hAnsi="Times New Roman" w:cs="Times New Roman"/>
          <w:i/>
          <w:iCs/>
          <w:sz w:val="28"/>
          <w:szCs w:val="28"/>
        </w:rPr>
        <w:t xml:space="preserve"> </w:t>
      </w:r>
      <w:proofErr w:type="spellStart"/>
      <w:r w:rsidRPr="00753DA4">
        <w:rPr>
          <w:rFonts w:ascii="Times New Roman" w:hAnsi="Times New Roman" w:cs="Times New Roman"/>
          <w:i/>
          <w:iCs/>
          <w:sz w:val="28"/>
          <w:szCs w:val="28"/>
        </w:rPr>
        <w:t>Consortio</w:t>
      </w:r>
      <w:proofErr w:type="spellEnd"/>
      <w:r w:rsidRPr="00753DA4">
        <w:rPr>
          <w:rFonts w:ascii="Times New Roman" w:hAnsi="Times New Roman" w:cs="Times New Roman"/>
          <w:sz w:val="28"/>
          <w:szCs w:val="28"/>
        </w:rPr>
        <w:t>, 37)</w:t>
      </w:r>
    </w:p>
    <w:p w14:paraId="4122D23D" w14:textId="77777777" w:rsidR="0041480A" w:rsidRDefault="0041480A" w:rsidP="0041480A">
      <w:pPr>
        <w:ind w:left="720"/>
        <w:jc w:val="both"/>
        <w:rPr>
          <w:rFonts w:ascii="Times New Roman" w:hAnsi="Times New Roman" w:cs="Times New Roman"/>
          <w:sz w:val="28"/>
          <w:szCs w:val="28"/>
        </w:rPr>
      </w:pPr>
    </w:p>
    <w:p w14:paraId="31883C2A" w14:textId="77777777" w:rsidR="0041480A" w:rsidRDefault="00753DA4" w:rsidP="0041480A">
      <w:pPr>
        <w:numPr>
          <w:ilvl w:val="0"/>
          <w:numId w:val="7"/>
        </w:numPr>
        <w:jc w:val="both"/>
        <w:rPr>
          <w:rFonts w:ascii="Times New Roman" w:hAnsi="Times New Roman" w:cs="Times New Roman"/>
          <w:sz w:val="28"/>
          <w:szCs w:val="28"/>
        </w:rPr>
      </w:pPr>
      <w:r w:rsidRPr="0041480A">
        <w:rPr>
          <w:rFonts w:ascii="Times New Roman" w:hAnsi="Times New Roman" w:cs="Times New Roman"/>
          <w:sz w:val="28"/>
          <w:szCs w:val="28"/>
        </w:rPr>
        <w:t>“Education for chastity is absolutely essential.” (ibid.)</w:t>
      </w:r>
    </w:p>
    <w:p w14:paraId="029E3697" w14:textId="77777777" w:rsidR="0041480A" w:rsidRDefault="0041480A" w:rsidP="0041480A">
      <w:pPr>
        <w:jc w:val="both"/>
        <w:rPr>
          <w:rFonts w:ascii="Times New Roman" w:hAnsi="Times New Roman" w:cs="Times New Roman"/>
          <w:sz w:val="28"/>
          <w:szCs w:val="28"/>
        </w:rPr>
      </w:pPr>
    </w:p>
    <w:p w14:paraId="6BC7A638" w14:textId="77777777" w:rsidR="0041480A" w:rsidRDefault="00753DA4" w:rsidP="0041480A">
      <w:pPr>
        <w:numPr>
          <w:ilvl w:val="0"/>
          <w:numId w:val="7"/>
        </w:numPr>
        <w:jc w:val="both"/>
        <w:rPr>
          <w:rFonts w:ascii="Times New Roman" w:hAnsi="Times New Roman" w:cs="Times New Roman"/>
          <w:sz w:val="28"/>
          <w:szCs w:val="28"/>
        </w:rPr>
      </w:pPr>
      <w:r w:rsidRPr="0041480A">
        <w:rPr>
          <w:rFonts w:ascii="Times New Roman" w:hAnsi="Times New Roman" w:cs="Times New Roman"/>
          <w:sz w:val="28"/>
          <w:szCs w:val="28"/>
        </w:rPr>
        <w:t>“Christian parents, discerning the signs of God’s Will, will devote special attention and care to educate in virginity or celibacy as the supreme form of that self-giving that constitutes the</w:t>
      </w:r>
      <w:r w:rsidR="0026609B" w:rsidRPr="0041480A">
        <w:rPr>
          <w:rFonts w:ascii="Times New Roman" w:hAnsi="Times New Roman" w:cs="Times New Roman"/>
          <w:sz w:val="28"/>
          <w:szCs w:val="28"/>
        </w:rPr>
        <w:t xml:space="preserve"> very meaning of human sexualit</w:t>
      </w:r>
      <w:r w:rsidRPr="0041480A">
        <w:rPr>
          <w:rFonts w:ascii="Times New Roman" w:hAnsi="Times New Roman" w:cs="Times New Roman"/>
          <w:sz w:val="28"/>
          <w:szCs w:val="28"/>
        </w:rPr>
        <w:t>y.”  (ibid.)</w:t>
      </w:r>
    </w:p>
    <w:p w14:paraId="7AA49DEB" w14:textId="77777777" w:rsidR="0041480A" w:rsidRDefault="0041480A" w:rsidP="0041480A">
      <w:pPr>
        <w:jc w:val="both"/>
        <w:rPr>
          <w:rFonts w:ascii="Times New Roman" w:hAnsi="Times New Roman" w:cs="Times New Roman"/>
          <w:sz w:val="28"/>
          <w:szCs w:val="28"/>
        </w:rPr>
      </w:pPr>
    </w:p>
    <w:p w14:paraId="11C8DEB7" w14:textId="77777777" w:rsidR="0041480A" w:rsidRDefault="00753DA4" w:rsidP="0041480A">
      <w:pPr>
        <w:numPr>
          <w:ilvl w:val="0"/>
          <w:numId w:val="7"/>
        </w:numPr>
        <w:jc w:val="both"/>
        <w:rPr>
          <w:rFonts w:ascii="Times New Roman" w:hAnsi="Times New Roman" w:cs="Times New Roman"/>
          <w:sz w:val="28"/>
          <w:szCs w:val="28"/>
        </w:rPr>
      </w:pPr>
      <w:r w:rsidRPr="0041480A">
        <w:rPr>
          <w:rFonts w:ascii="Times New Roman" w:hAnsi="Times New Roman" w:cs="Times New Roman"/>
          <w:sz w:val="28"/>
          <w:szCs w:val="28"/>
        </w:rPr>
        <w:lastRenderedPageBreak/>
        <w:t>“The Church is firmly opposed to an often widespread form of imparting sex information dissociated from moral principles.”  (ibid.)</w:t>
      </w:r>
    </w:p>
    <w:p w14:paraId="54F1F788" w14:textId="77777777" w:rsidR="0041480A" w:rsidRDefault="0041480A" w:rsidP="0041480A">
      <w:pPr>
        <w:jc w:val="both"/>
        <w:rPr>
          <w:rFonts w:ascii="Times New Roman" w:hAnsi="Times New Roman" w:cs="Times New Roman"/>
          <w:sz w:val="28"/>
          <w:szCs w:val="28"/>
        </w:rPr>
      </w:pPr>
    </w:p>
    <w:p w14:paraId="687EB4D1" w14:textId="77777777" w:rsidR="0041480A" w:rsidRDefault="00753DA4" w:rsidP="0041480A">
      <w:pPr>
        <w:numPr>
          <w:ilvl w:val="0"/>
          <w:numId w:val="7"/>
        </w:numPr>
        <w:jc w:val="both"/>
        <w:rPr>
          <w:rFonts w:ascii="Times New Roman" w:hAnsi="Times New Roman" w:cs="Times New Roman"/>
          <w:sz w:val="28"/>
          <w:szCs w:val="28"/>
        </w:rPr>
      </w:pPr>
      <w:r w:rsidRPr="0041480A">
        <w:rPr>
          <w:rFonts w:ascii="Times New Roman" w:hAnsi="Times New Roman" w:cs="Times New Roman"/>
          <w:sz w:val="28"/>
          <w:szCs w:val="28"/>
        </w:rPr>
        <w:t>“The fact remains ever valid that in regard to the more intimate aspects, whether biological or affective, an individual education should be bestowed, preferably within the sphere of the family.”  (</w:t>
      </w:r>
      <w:r w:rsidRPr="0041480A">
        <w:rPr>
          <w:rFonts w:ascii="Times New Roman" w:hAnsi="Times New Roman" w:cs="Times New Roman"/>
          <w:i/>
          <w:iCs/>
          <w:sz w:val="28"/>
          <w:szCs w:val="28"/>
        </w:rPr>
        <w:t>Educational Guideline</w:t>
      </w:r>
      <w:r w:rsidRPr="0041480A">
        <w:rPr>
          <w:rFonts w:ascii="Times New Roman" w:hAnsi="Times New Roman" w:cs="Times New Roman"/>
          <w:sz w:val="28"/>
          <w:szCs w:val="28"/>
        </w:rPr>
        <w:t>, n. 58)</w:t>
      </w:r>
    </w:p>
    <w:p w14:paraId="6BA95BDB" w14:textId="77777777" w:rsidR="0041480A" w:rsidRDefault="0041480A" w:rsidP="0041480A">
      <w:pPr>
        <w:jc w:val="both"/>
        <w:rPr>
          <w:rFonts w:ascii="Times New Roman" w:hAnsi="Times New Roman" w:cs="Times New Roman"/>
          <w:sz w:val="28"/>
          <w:szCs w:val="28"/>
        </w:rPr>
      </w:pPr>
    </w:p>
    <w:p w14:paraId="228DAAF4" w14:textId="5FEB9469" w:rsidR="00753DA4" w:rsidRPr="0041480A" w:rsidRDefault="00753DA4" w:rsidP="0041480A">
      <w:pPr>
        <w:numPr>
          <w:ilvl w:val="0"/>
          <w:numId w:val="7"/>
        </w:numPr>
        <w:jc w:val="both"/>
        <w:rPr>
          <w:rFonts w:ascii="Times New Roman" w:hAnsi="Times New Roman" w:cs="Times New Roman"/>
          <w:sz w:val="28"/>
          <w:szCs w:val="28"/>
        </w:rPr>
      </w:pPr>
      <w:r w:rsidRPr="0041480A">
        <w:rPr>
          <w:rFonts w:ascii="Times New Roman" w:hAnsi="Times New Roman" w:cs="Times New Roman"/>
          <w:sz w:val="28"/>
          <w:szCs w:val="28"/>
        </w:rPr>
        <w:t>“Speaking generally, during the period of childhood, it suffices to employ those remedies which produce the double effect of opening the door to the virtue of purity and closing the door upon vice.”  (From the encyclical of Pope Pius XI)</w:t>
      </w:r>
    </w:p>
    <w:p w14:paraId="2FE41EB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D7A542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These teachings and guidelines of the Church are not followed in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To understand how this has come about it is necessary to look at the origins and evolution of the new explicit sex education.</w:t>
      </w:r>
    </w:p>
    <w:p w14:paraId="38FB2C9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16E98CB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r w:rsidRPr="00753DA4">
        <w:rPr>
          <w:rFonts w:ascii="Times New Roman" w:hAnsi="Times New Roman" w:cs="Times New Roman"/>
          <w:b/>
          <w:bCs/>
          <w:sz w:val="28"/>
          <w:szCs w:val="28"/>
        </w:rPr>
        <w:t>Origins</w:t>
      </w:r>
    </w:p>
    <w:p w14:paraId="18C7503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15D601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From the time of Christ, Who warned against giving scandal to children (Matt. 18:6), the Church has insisted on the chaste teaching of chastity.  Never in her history did she encourage or permit or condone group teaching of explicit sexual matters to children.   In his encyclical of 1929, Pope Pius XI was only adapting universal tradition and the way of the saints to a new problem.</w:t>
      </w:r>
    </w:p>
    <w:p w14:paraId="663C33D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E9D7EA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traditional approach is summed up in the words of a decree of the Holy Office of March 21, 1931.  It forbade the method called “sex education” or “sex initiation” and said:  “the first place is to be given to the full, sound and continuous instruction in religion of the youth of both sexes.  Esteem, desire and love of the angelic virtue must be instilled into their minds and hearts.  They must be made fully alive to the necessity of constant prayer, and assiduous frequenting of the Sacraments of Penance and the Holy Eucharist, they must be directed to foster a filial devotion to the Blessed Mother as Mother of holy purity, to whose protection they must entirely commit themselves.  Precautions must be taken to see that they avoid dangerous reading, indecent shows, conversations of the wicked, and all </w:t>
      </w:r>
      <w:r w:rsidRPr="00753DA4">
        <w:rPr>
          <w:rFonts w:ascii="Times New Roman" w:hAnsi="Times New Roman" w:cs="Times New Roman"/>
          <w:sz w:val="28"/>
          <w:szCs w:val="28"/>
        </w:rPr>
        <w:lastRenderedPageBreak/>
        <w:t xml:space="preserve">other occasions of sin.”  Here the expression “fully alive” is used in a much more authentic Catholic sense than in the texts of </w:t>
      </w:r>
      <w:r w:rsidRPr="00753DA4">
        <w:rPr>
          <w:rFonts w:ascii="Times New Roman" w:hAnsi="Times New Roman" w:cs="Times New Roman"/>
          <w:i/>
          <w:iCs/>
          <w:sz w:val="28"/>
          <w:szCs w:val="28"/>
        </w:rPr>
        <w:t>Fully Alive.</w:t>
      </w:r>
    </w:p>
    <w:p w14:paraId="6B105AF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D7F1D4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Then came the new sex education.  It has been well defined by Randy Engels in a lecture given at the Human Life International Conference at Santa Clara in 1991:  “Sex education is the explicit teaching of sexual matters in an open public group setting as a part of formal classroom instruction apart from the family either as a separate subject or integrated into legitimate course of studies at the elementary and secondary school levels.”</w:t>
      </w:r>
    </w:p>
    <w:p w14:paraId="4092514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845FF91" w14:textId="1B75CDEF"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This explicit kind of sex education has its origins not in the Holy Spirit or the Church but in a conglomeration of humanist movements going back to the nineteenth century.  The principal immediate precursors were the Planned Parenthood movement which went international in 1963 and SIECUS (Sex Information and Education Council of the United States) founded by Planned Parenthood leadership in 1964.  SIECUS leaders in 1967 founded the AASEC  (American Association of Sex Educators and Counsellors).  These groups promoted the philosophy that free access to full and accurate information in all aspects of sexuality is a basic right o</w:t>
      </w:r>
      <w:r w:rsidR="0041480A">
        <w:rPr>
          <w:rFonts w:ascii="Times New Roman" w:hAnsi="Times New Roman" w:cs="Times New Roman"/>
          <w:sz w:val="28"/>
          <w:szCs w:val="28"/>
        </w:rPr>
        <w:t xml:space="preserve">f everyone, children as well as </w:t>
      </w:r>
      <w:r w:rsidRPr="00753DA4">
        <w:rPr>
          <w:rFonts w:ascii="Times New Roman" w:hAnsi="Times New Roman" w:cs="Times New Roman"/>
          <w:sz w:val="28"/>
          <w:szCs w:val="28"/>
        </w:rPr>
        <w:t>adults.  SIECUS adopted the position that it is the right of all persons to enter into a relationship with others regardless of their gender and to engage in such sexual behaviour as is satisfying and non-exploitive.</w:t>
      </w:r>
    </w:p>
    <w:p w14:paraId="406A3C8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6A12BF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Tragically, at least three Catholic priests served on the early SIECUS Board, including Father Walter </w:t>
      </w:r>
      <w:proofErr w:type="spellStart"/>
      <w:r w:rsidRPr="00753DA4">
        <w:rPr>
          <w:rFonts w:ascii="Times New Roman" w:hAnsi="Times New Roman" w:cs="Times New Roman"/>
          <w:sz w:val="28"/>
          <w:szCs w:val="28"/>
        </w:rPr>
        <w:t>Imbiorski</w:t>
      </w:r>
      <w:proofErr w:type="spellEnd"/>
      <w:r w:rsidRPr="00753DA4">
        <w:rPr>
          <w:rFonts w:ascii="Times New Roman" w:hAnsi="Times New Roman" w:cs="Times New Roman"/>
          <w:sz w:val="28"/>
          <w:szCs w:val="28"/>
        </w:rPr>
        <w:t xml:space="preserve">, editor of </w:t>
      </w:r>
      <w:proofErr w:type="spellStart"/>
      <w:r w:rsidRPr="00753DA4">
        <w:rPr>
          <w:rFonts w:ascii="Times New Roman" w:hAnsi="Times New Roman" w:cs="Times New Roman"/>
          <w:sz w:val="28"/>
          <w:szCs w:val="28"/>
        </w:rPr>
        <w:t>Benziger’s</w:t>
      </w:r>
      <w:proofErr w:type="spellEnd"/>
      <w:r w:rsidRPr="00753DA4">
        <w:rPr>
          <w:rFonts w:ascii="Times New Roman" w:hAnsi="Times New Roman" w:cs="Times New Roman"/>
          <w:sz w:val="28"/>
          <w:szCs w:val="28"/>
        </w:rPr>
        <w:t xml:space="preserve"> </w:t>
      </w:r>
      <w:r w:rsidRPr="00753DA4">
        <w:rPr>
          <w:rFonts w:ascii="Times New Roman" w:hAnsi="Times New Roman" w:cs="Times New Roman"/>
          <w:i/>
          <w:iCs/>
          <w:sz w:val="28"/>
          <w:szCs w:val="28"/>
        </w:rPr>
        <w:t>Becoming a Person</w:t>
      </w:r>
      <w:r w:rsidRPr="00753DA4">
        <w:rPr>
          <w:rFonts w:ascii="Times New Roman" w:hAnsi="Times New Roman" w:cs="Times New Roman"/>
          <w:sz w:val="28"/>
          <w:szCs w:val="28"/>
        </w:rPr>
        <w:t xml:space="preserve"> program, who subsequently left the priesthood to marry the book’s co-author. </w:t>
      </w:r>
    </w:p>
    <w:p w14:paraId="30204E3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2646EC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In 1950 the Bishops of the United States said:  “Fathers and mothers have a natural competence to instruct their children with regard to sex” and “We protest in the strongest possible terms against the introduction of sex education into the schools.”  In 1968 Msgr. James McHugh (now Bishop McHugh), an early supporter of SIECUS, on behalf of the Family Life Bureau of the U.S. Catholic Conference signed an interfaith statement promoting universal sex education.</w:t>
      </w:r>
    </w:p>
    <w:p w14:paraId="41FA1B3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2F1CCF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Soon SIECUS materials would appear on recommended lists of Ontario Catholic School Boards.</w:t>
      </w:r>
    </w:p>
    <w:p w14:paraId="014FFE7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74E2B91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r w:rsidRPr="00753DA4">
        <w:rPr>
          <w:rFonts w:ascii="Times New Roman" w:hAnsi="Times New Roman" w:cs="Times New Roman"/>
          <w:b/>
          <w:bCs/>
          <w:sz w:val="28"/>
          <w:szCs w:val="28"/>
        </w:rPr>
        <w:t>Ontario Beginnings</w:t>
      </w:r>
    </w:p>
    <w:p w14:paraId="38E332E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F245F8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The SIECUS influence was not long in crossing the border into Ontario.  About 1968 the new explicit sex education came like a virus to infect our Catholic schools and children.  </w:t>
      </w:r>
    </w:p>
    <w:p w14:paraId="3171537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39C20F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At that time I was pastor of a large city parish and chaplain of the Parent Teachers’ Association.  One evening a parent calling at the rectory mentioned a meeting beginning that hour at the school auditorium.  I thought the secretary had forgotten to notify me and went at once to the school.  To my surprise there was a much larger than usual gathering and a speaker was extolling the benefits of the new sex education illustrating his talk with sexually explicit slides of genitalia.  When I objected to the principal, I was told that his instructions came from the School Board and that it was better to have sex terms and diagrams on the blackboard than on the washroom walls. </w:t>
      </w:r>
    </w:p>
    <w:p w14:paraId="77AAC0E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CB68DA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Later a discussion in which another pastor, Fr. Oliver </w:t>
      </w:r>
      <w:proofErr w:type="spellStart"/>
      <w:r w:rsidRPr="00753DA4">
        <w:rPr>
          <w:rFonts w:ascii="Times New Roman" w:hAnsi="Times New Roman" w:cs="Times New Roman"/>
          <w:sz w:val="28"/>
          <w:szCs w:val="28"/>
        </w:rPr>
        <w:t>Moloney</w:t>
      </w:r>
      <w:proofErr w:type="spellEnd"/>
      <w:r w:rsidRPr="00753DA4">
        <w:rPr>
          <w:rFonts w:ascii="Times New Roman" w:hAnsi="Times New Roman" w:cs="Times New Roman"/>
          <w:sz w:val="28"/>
          <w:szCs w:val="28"/>
        </w:rPr>
        <w:t xml:space="preserve">, and I met with the Director of </w:t>
      </w:r>
      <w:proofErr w:type="spellStart"/>
      <w:r w:rsidRPr="00753DA4">
        <w:rPr>
          <w:rFonts w:ascii="Times New Roman" w:hAnsi="Times New Roman" w:cs="Times New Roman"/>
          <w:sz w:val="28"/>
          <w:szCs w:val="28"/>
        </w:rPr>
        <w:t>Catechetics</w:t>
      </w:r>
      <w:proofErr w:type="spellEnd"/>
      <w:r w:rsidRPr="00753DA4">
        <w:rPr>
          <w:rFonts w:ascii="Times New Roman" w:hAnsi="Times New Roman" w:cs="Times New Roman"/>
          <w:sz w:val="28"/>
          <w:szCs w:val="28"/>
        </w:rPr>
        <w:t xml:space="preserve"> and a representative of the School Board came up against a stone wall.  We were told that explicit sex education was here to stay.</w:t>
      </w:r>
    </w:p>
    <w:p w14:paraId="3265C4C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053B7A5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Although by Canon Law pastors are responsible for the teaching of faith and morals within their parishes, no priest I knew had been consulted about the introduction of explicit sex education into our schools.</w:t>
      </w:r>
    </w:p>
    <w:p w14:paraId="55D0FFD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DF4E48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In the beginning programs varied from diocese to diocese.  Usually there was no text but a multitude of audio and video materials with titles such as </w:t>
      </w:r>
      <w:r w:rsidRPr="00753DA4">
        <w:rPr>
          <w:rFonts w:ascii="Times New Roman" w:hAnsi="Times New Roman" w:cs="Times New Roman"/>
          <w:i/>
          <w:iCs/>
          <w:sz w:val="28"/>
          <w:szCs w:val="28"/>
        </w:rPr>
        <w:t>Boy to Man, Girl to Woman, Human Reproduction, Glands</w:t>
      </w:r>
      <w:r w:rsidRPr="00753DA4">
        <w:rPr>
          <w:rFonts w:ascii="Times New Roman" w:hAnsi="Times New Roman" w:cs="Times New Roman"/>
          <w:sz w:val="28"/>
          <w:szCs w:val="28"/>
        </w:rPr>
        <w:t xml:space="preserve"> and </w:t>
      </w:r>
      <w:r w:rsidRPr="00753DA4">
        <w:rPr>
          <w:rFonts w:ascii="Times New Roman" w:hAnsi="Times New Roman" w:cs="Times New Roman"/>
          <w:i/>
          <w:iCs/>
          <w:sz w:val="28"/>
          <w:szCs w:val="28"/>
        </w:rPr>
        <w:t>Hormones and Development of the Embryo.</w:t>
      </w:r>
    </w:p>
    <w:p w14:paraId="46F0ED8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3D655D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xml:space="preserve">    The new sex initiation programs came at a vulnerable time.  The Canadian Catechism had just made its appearance, with its diminished doctrinal and spiritual content.   Ontario Bishops were giving more autonomy to school boards, priests in some places were told that in schools they were to be more resource persons than teachers, and teaching religious communities were in a sharp decline. </w:t>
      </w:r>
    </w:p>
    <w:p w14:paraId="70A849E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0329497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So when our Catholic children were being reduced to a state of religious illiteracy, they were being traumatized by a flood of sex information which they were not prepared.</w:t>
      </w:r>
    </w:p>
    <w:p w14:paraId="61F3320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9D2A59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
    <w:p w14:paraId="3128409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The Winnipeg Connection</w:t>
      </w:r>
    </w:p>
    <w:p w14:paraId="7041CDE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785A90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Undoubtedly the greatest tragedy in the history of the Church in Canada was the Winnipeg Statement of the Canadian Conference of Catholic Bishops of September 27, 1968.  Unfaithful to the Pope, the Church and to every Canadian Bishop who went before them, the Bishops taught that the Church’s prohibition of contraception was not an absolute.  They embraced moral relativism, as the Anglican Bishops did at Lambeth in 1930, by saying that there were circumstances under which contraception could be licitly practised.  (cf. Winnipeg Statement, n. 26)</w:t>
      </w:r>
    </w:p>
    <w:p w14:paraId="4DB1764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C13B01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Overlooked in the furore over the Winnipeg Statement’s betrayal of family life was the impetus it gave to the new sex education.  This was done in paragraph 33:</w:t>
      </w:r>
    </w:p>
    <w:p w14:paraId="0A56B5C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B8843D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“Everywhere the problem of sex education and family life is</w:t>
      </w:r>
    </w:p>
    <w:p w14:paraId="09546CD1" w14:textId="1F340CBA" w:rsidR="00753DA4" w:rsidRPr="00753DA4" w:rsidRDefault="00753DA4" w:rsidP="0041480A">
      <w:pPr>
        <w:jc w:val="both"/>
        <w:rPr>
          <w:rFonts w:ascii="Times New Roman" w:hAnsi="Times New Roman" w:cs="Times New Roman"/>
          <w:sz w:val="28"/>
          <w:szCs w:val="28"/>
        </w:rPr>
      </w:pPr>
      <w:proofErr w:type="gramStart"/>
      <w:r w:rsidRPr="00753DA4">
        <w:rPr>
          <w:rFonts w:ascii="Times New Roman" w:hAnsi="Times New Roman" w:cs="Times New Roman"/>
          <w:sz w:val="28"/>
          <w:szCs w:val="28"/>
        </w:rPr>
        <w:t>being</w:t>
      </w:r>
      <w:proofErr w:type="gramEnd"/>
      <w:r w:rsidRPr="00753DA4">
        <w:rPr>
          <w:rFonts w:ascii="Times New Roman" w:hAnsi="Times New Roman" w:cs="Times New Roman"/>
          <w:sz w:val="28"/>
          <w:szCs w:val="28"/>
        </w:rPr>
        <w:t xml:space="preserve"> studied and family life is being studied and this education is happily being deepened by scientific research and diffused through the creative use of the mass media.  Nothing less than this mobilization of all human forces will suffice to meet the challenge of divisive and destructive forces which begin deep in the willful selfishness of man and inhibit the true expression of his love.  We pledge our-selves to the pastoral priority of encour</w:t>
      </w:r>
      <w:r w:rsidR="0026609B">
        <w:rPr>
          <w:rFonts w:ascii="Times New Roman" w:hAnsi="Times New Roman" w:cs="Times New Roman"/>
          <w:sz w:val="28"/>
          <w:szCs w:val="28"/>
        </w:rPr>
        <w:t>agi</w:t>
      </w:r>
      <w:r w:rsidRPr="00753DA4">
        <w:rPr>
          <w:rFonts w:ascii="Times New Roman" w:hAnsi="Times New Roman" w:cs="Times New Roman"/>
          <w:sz w:val="28"/>
          <w:szCs w:val="28"/>
        </w:rPr>
        <w:t>ng and promoting these programs whenever and wherever possible.”</w:t>
      </w:r>
    </w:p>
    <w:p w14:paraId="06DF4DB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FB448E1" w14:textId="63C3FE13"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This was the Canadian equivalent to the U.S. Bishops’ embrace of universal sex education.  It pretends to find solutions in scientif</w:t>
      </w:r>
      <w:r w:rsidR="0026609B">
        <w:rPr>
          <w:rFonts w:ascii="Times New Roman" w:hAnsi="Times New Roman" w:cs="Times New Roman"/>
          <w:sz w:val="28"/>
          <w:szCs w:val="28"/>
        </w:rPr>
        <w:t xml:space="preserve">ic research rather than in the </w:t>
      </w:r>
      <w:r w:rsidRPr="00753DA4">
        <w:rPr>
          <w:rFonts w:ascii="Times New Roman" w:hAnsi="Times New Roman" w:cs="Times New Roman"/>
          <w:sz w:val="28"/>
          <w:szCs w:val="28"/>
        </w:rPr>
        <w:t>guidance of the Church.  It would mobilize all human resources where the divine help of grace is needed.  It fails to take cognizance of the already failed “scientifically based” programs of Russia, Sweden and England.  There is no mention of grace, original sin or concupiscence.  It is impregnated with the “naturalism” condemned by Pope Pius XI.</w:t>
      </w:r>
    </w:p>
    <w:p w14:paraId="025CC7D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C6A5BD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7531D4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Winnipeg Follow-Up:  April 1969</w:t>
      </w:r>
    </w:p>
    <w:p w14:paraId="2A98190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804ACE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In a plenary session in April, 1969, the Canadian Bishops declared:  “Nothing could be gained and much lost by an attempt to rephrase our Winnipeg Statement.  We stand squarely behind that position but we feel it our duty to insist on a proper interpretation.”</w:t>
      </w:r>
    </w:p>
    <w:p w14:paraId="566B17A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578334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It is often overlooked that at the same meeting the following resolution was adopted:</w:t>
      </w:r>
    </w:p>
    <w:p w14:paraId="4F54B03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EF9245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“That the Canadian Catholic Conference strongly support family</w:t>
      </w:r>
    </w:p>
    <w:p w14:paraId="36F503B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roofErr w:type="gramStart"/>
      <w:r w:rsidRPr="00753DA4">
        <w:rPr>
          <w:rFonts w:ascii="Times New Roman" w:hAnsi="Times New Roman" w:cs="Times New Roman"/>
          <w:sz w:val="28"/>
          <w:szCs w:val="28"/>
        </w:rPr>
        <w:t>life</w:t>
      </w:r>
      <w:proofErr w:type="gramEnd"/>
      <w:r w:rsidRPr="00753DA4">
        <w:rPr>
          <w:rFonts w:ascii="Times New Roman" w:hAnsi="Times New Roman" w:cs="Times New Roman"/>
          <w:sz w:val="28"/>
          <w:szCs w:val="28"/>
        </w:rPr>
        <w:t xml:space="preserve"> education in the school as a supplement to parental efforts</w:t>
      </w:r>
    </w:p>
    <w:p w14:paraId="709B532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roofErr w:type="gramStart"/>
      <w:r w:rsidRPr="00753DA4">
        <w:rPr>
          <w:rFonts w:ascii="Times New Roman" w:hAnsi="Times New Roman" w:cs="Times New Roman"/>
          <w:sz w:val="28"/>
          <w:szCs w:val="28"/>
        </w:rPr>
        <w:t>with</w:t>
      </w:r>
      <w:proofErr w:type="gramEnd"/>
      <w:r w:rsidRPr="00753DA4">
        <w:rPr>
          <w:rFonts w:ascii="Times New Roman" w:hAnsi="Times New Roman" w:cs="Times New Roman"/>
          <w:sz w:val="28"/>
          <w:szCs w:val="28"/>
        </w:rPr>
        <w:t xml:space="preserve"> particular stress on the need for adequate preparation of </w:t>
      </w:r>
    </w:p>
    <w:p w14:paraId="11D2AFD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roofErr w:type="gramStart"/>
      <w:r w:rsidRPr="00753DA4">
        <w:rPr>
          <w:rFonts w:ascii="Times New Roman" w:hAnsi="Times New Roman" w:cs="Times New Roman"/>
          <w:sz w:val="28"/>
          <w:szCs w:val="28"/>
        </w:rPr>
        <w:t>teachers</w:t>
      </w:r>
      <w:proofErr w:type="gramEnd"/>
      <w:r w:rsidRPr="00753DA4">
        <w:rPr>
          <w:rFonts w:ascii="Times New Roman" w:hAnsi="Times New Roman" w:cs="Times New Roman"/>
          <w:sz w:val="28"/>
          <w:szCs w:val="28"/>
        </w:rPr>
        <w:t xml:space="preserve"> for such classroom courses.”   </w:t>
      </w:r>
    </w:p>
    <w:p w14:paraId="5AB020C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1E60DB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The euphemism of family life education for sex education was popularized by Planned Parenthood as a deliberate marketing move.     </w:t>
      </w:r>
    </w:p>
    <w:p w14:paraId="61A911C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2E1ADEA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Winnipeg Follow-Up:  November 1969</w:t>
      </w:r>
    </w:p>
    <w:p w14:paraId="57DC4F5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9DD5A1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xml:space="preserve">    In November 1969 at the regular annual meeting of the Canadian Bishops, a special family committee of the conference submitted a report on Sex Education.  It was called </w:t>
      </w:r>
      <w:r w:rsidRPr="00753DA4">
        <w:rPr>
          <w:rFonts w:ascii="Times New Roman" w:hAnsi="Times New Roman" w:cs="Times New Roman"/>
          <w:i/>
          <w:iCs/>
          <w:sz w:val="28"/>
          <w:szCs w:val="28"/>
        </w:rPr>
        <w:t>An Approach to Family Life and Sex Education for Young People.  </w:t>
      </w:r>
      <w:r w:rsidRPr="00753DA4">
        <w:rPr>
          <w:rFonts w:ascii="Times New Roman" w:hAnsi="Times New Roman" w:cs="Times New Roman"/>
          <w:sz w:val="28"/>
          <w:szCs w:val="28"/>
        </w:rPr>
        <w:t xml:space="preserve">The impetus for this came directly from the Winnipeg meeting, as the opening words indicate:  “In the Canadian Conference statement on the encyclical </w:t>
      </w:r>
      <w:proofErr w:type="spellStart"/>
      <w:r w:rsidRPr="00753DA4">
        <w:rPr>
          <w:rFonts w:ascii="Times New Roman" w:hAnsi="Times New Roman" w:cs="Times New Roman"/>
          <w:i/>
          <w:iCs/>
          <w:sz w:val="28"/>
          <w:szCs w:val="28"/>
        </w:rPr>
        <w:t>Humanae</w:t>
      </w:r>
      <w:proofErr w:type="spellEnd"/>
      <w:r w:rsidRPr="00753DA4">
        <w:rPr>
          <w:rFonts w:ascii="Times New Roman" w:hAnsi="Times New Roman" w:cs="Times New Roman"/>
          <w:i/>
          <w:iCs/>
          <w:sz w:val="28"/>
          <w:szCs w:val="28"/>
        </w:rPr>
        <w:t xml:space="preserve"> Vitae</w:t>
      </w:r>
      <w:r w:rsidRPr="00753DA4">
        <w:rPr>
          <w:rFonts w:ascii="Times New Roman" w:hAnsi="Times New Roman" w:cs="Times New Roman"/>
          <w:sz w:val="28"/>
          <w:szCs w:val="28"/>
        </w:rPr>
        <w:t>, dated September 1968, the Canadian Bishops commended educators for ‘their growing attention to the problem of sex education and family life.’ ”</w:t>
      </w:r>
    </w:p>
    <w:p w14:paraId="7BD5B36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050D6E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In the 1969 report, about 1,700 words in length, no mention is made of modesty, purity, chastity, sin, conscience, grace, prayer, celibacy, the religious life, or the sacraments.  The word Catholic does not appear.  There is no reference to Church teaching.  We are told that sexual education is to pervade all aspects of education for family life.</w:t>
      </w:r>
    </w:p>
    <w:p w14:paraId="48513D4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FA79837" w14:textId="1EA8C308"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The requirements of a teacher of sex education are given.  Among them are:  appreciation of his or her own sexuality, competence in animating small group discussion, handling audio</w:t>
      </w:r>
      <w:r w:rsidR="0026609B">
        <w:rPr>
          <w:rFonts w:ascii="Times New Roman" w:hAnsi="Times New Roman" w:cs="Times New Roman"/>
          <w:sz w:val="28"/>
          <w:szCs w:val="28"/>
        </w:rPr>
        <w:t>-</w:t>
      </w:r>
      <w:r w:rsidRPr="00753DA4">
        <w:rPr>
          <w:rFonts w:ascii="Times New Roman" w:hAnsi="Times New Roman" w:cs="Times New Roman"/>
          <w:sz w:val="28"/>
          <w:szCs w:val="28"/>
        </w:rPr>
        <w:t xml:space="preserve">visual techniques and materials, and sharing one’s own thoughts and experiences. </w:t>
      </w:r>
    </w:p>
    <w:p w14:paraId="0B87594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2782CB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In truth, these qualities in a teacher are precisely those that lead to damaging desensitization and </w:t>
      </w:r>
      <w:proofErr w:type="spellStart"/>
      <w:r w:rsidRPr="00753DA4">
        <w:rPr>
          <w:rFonts w:ascii="Times New Roman" w:hAnsi="Times New Roman" w:cs="Times New Roman"/>
          <w:sz w:val="28"/>
          <w:szCs w:val="28"/>
        </w:rPr>
        <w:t>desacralization</w:t>
      </w:r>
      <w:proofErr w:type="spellEnd"/>
      <w:r w:rsidRPr="00753DA4">
        <w:rPr>
          <w:rFonts w:ascii="Times New Roman" w:hAnsi="Times New Roman" w:cs="Times New Roman"/>
          <w:sz w:val="28"/>
          <w:szCs w:val="28"/>
        </w:rPr>
        <w:t xml:space="preserve">.   A teacher ought to be shocked at what is shocking and reticent about the very personal and private and sacred world of affective experience.  The experimental approach of inviting the sharing of thoughts and experiences is completely out of place in the area of sexuality.  Disclosures may be made which can be a cause of subsequent shame and regret. </w:t>
      </w:r>
    </w:p>
    <w:p w14:paraId="375940D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619BE23" w14:textId="2C662AC8"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Sin and the commandments of God have no place in this report.  It says:  “We want to stress that vague references to laws linked with a too static conception of existence awaken little interest among young people.”  It is not God’s laws of love which are to be explained</w:t>
      </w:r>
      <w:r w:rsidR="0041480A">
        <w:rPr>
          <w:rFonts w:ascii="Times New Roman" w:hAnsi="Times New Roman" w:cs="Times New Roman"/>
          <w:sz w:val="28"/>
          <w:szCs w:val="28"/>
        </w:rPr>
        <w:t>,</w:t>
      </w:r>
      <w:r w:rsidRPr="00753DA4">
        <w:rPr>
          <w:rFonts w:ascii="Times New Roman" w:hAnsi="Times New Roman" w:cs="Times New Roman"/>
          <w:sz w:val="28"/>
          <w:szCs w:val="28"/>
        </w:rPr>
        <w:t xml:space="preserve"> but rather</w:t>
      </w:r>
      <w:r w:rsidR="0041480A">
        <w:rPr>
          <w:rFonts w:ascii="Times New Roman" w:hAnsi="Times New Roman" w:cs="Times New Roman"/>
          <w:sz w:val="28"/>
          <w:szCs w:val="28"/>
        </w:rPr>
        <w:t>,</w:t>
      </w:r>
      <w:r w:rsidRPr="00753DA4">
        <w:rPr>
          <w:rFonts w:ascii="Times New Roman" w:hAnsi="Times New Roman" w:cs="Times New Roman"/>
          <w:sz w:val="28"/>
          <w:szCs w:val="28"/>
        </w:rPr>
        <w:t xml:space="preserve"> children are to be given what arouse their interest, as though the two were incompatible. </w:t>
      </w:r>
    </w:p>
    <w:p w14:paraId="54A047D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3F0D82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There is nothing in this report which could not have been endorsed by Planned Parenthood, SIECUS or signers of the Humanist manifesto.  Yet its philosophy has permeated sex education in Catholic schools in Ontario and elsewhere.  It is frightening in the way it strips moral values from sex for, as Dr. Dietrich von Hildebrand so rightly observed:  “Let us not forget that amorality is still more destructive for the entire person than immorality”  (</w:t>
      </w:r>
      <w:hyperlink r:id="rId7" w:history="1">
        <w:r w:rsidRPr="00753DA4">
          <w:rPr>
            <w:rStyle w:val="Hyperlink"/>
            <w:rFonts w:ascii="Times New Roman" w:hAnsi="Times New Roman" w:cs="Times New Roman"/>
            <w:i/>
            <w:iCs/>
            <w:sz w:val="28"/>
            <w:szCs w:val="28"/>
          </w:rPr>
          <w:t>Sex Education:  The Basic Issues</w:t>
        </w:r>
      </w:hyperlink>
      <w:r w:rsidRPr="00753DA4">
        <w:rPr>
          <w:rFonts w:ascii="Times New Roman" w:hAnsi="Times New Roman" w:cs="Times New Roman"/>
          <w:sz w:val="28"/>
          <w:szCs w:val="28"/>
        </w:rPr>
        <w:t>, p. 10; The Wanderer Press, 1969).</w:t>
      </w:r>
    </w:p>
    <w:p w14:paraId="69A109D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620437E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The C.U.F. Intervention:  1975</w:t>
      </w:r>
    </w:p>
    <w:p w14:paraId="56E08F5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FE836A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From the beginning and in many parts of Ontario, Catholic parents objected to the new explicit classroom sex education.</w:t>
      </w:r>
    </w:p>
    <w:p w14:paraId="0A857F0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E67322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In Ottawa, the program was called</w:t>
      </w:r>
      <w:r w:rsidRPr="00753DA4">
        <w:rPr>
          <w:rFonts w:ascii="Times New Roman" w:hAnsi="Times New Roman" w:cs="Times New Roman"/>
          <w:i/>
          <w:iCs/>
          <w:sz w:val="28"/>
          <w:szCs w:val="28"/>
        </w:rPr>
        <w:t xml:space="preserve"> Becoming a Person</w:t>
      </w:r>
      <w:r w:rsidRPr="00753DA4">
        <w:rPr>
          <w:rFonts w:ascii="Times New Roman" w:hAnsi="Times New Roman" w:cs="Times New Roman"/>
          <w:sz w:val="28"/>
          <w:szCs w:val="28"/>
        </w:rPr>
        <w:t xml:space="preserve">.  It was opposed by a Parents’ Committee in the Ottawa Archdiocese.  Other parents expressed objections through the Catholic press. </w:t>
      </w:r>
    </w:p>
    <w:p w14:paraId="17FB7FE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667495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Perhaps the best organized opposition was in Toronto, from the St. Thomas More Chapter of Catholics United for the Faith.  A delegation from this group appeared before the Toronto Metro Separate School Board on November 18, 1975 and December 2, 1975 and presented two briefs.  They pointed out the dangers of the current sex education material basing their opposition on magisterial teaching.  These briefs were presented over the signature of Mrs. Corrie M. </w:t>
      </w:r>
      <w:proofErr w:type="spellStart"/>
      <w:r w:rsidRPr="00753DA4">
        <w:rPr>
          <w:rFonts w:ascii="Times New Roman" w:hAnsi="Times New Roman" w:cs="Times New Roman"/>
          <w:sz w:val="28"/>
          <w:szCs w:val="28"/>
        </w:rPr>
        <w:t>Fullgraph</w:t>
      </w:r>
      <w:proofErr w:type="spellEnd"/>
      <w:r w:rsidRPr="00753DA4">
        <w:rPr>
          <w:rFonts w:ascii="Times New Roman" w:hAnsi="Times New Roman" w:cs="Times New Roman"/>
          <w:sz w:val="28"/>
          <w:szCs w:val="28"/>
        </w:rPr>
        <w:t>, Vice-Chairman of C.U. F.</w:t>
      </w:r>
    </w:p>
    <w:p w14:paraId="637568D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A430E7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On November 25, 1975 another submission to the School Board was made by Mr</w:t>
      </w:r>
      <w:proofErr w:type="gramStart"/>
      <w:r w:rsidRPr="00753DA4">
        <w:rPr>
          <w:rFonts w:ascii="Times New Roman" w:hAnsi="Times New Roman" w:cs="Times New Roman"/>
          <w:sz w:val="28"/>
          <w:szCs w:val="28"/>
        </w:rPr>
        <w:t>. &amp;</w:t>
      </w:r>
      <w:proofErr w:type="gramEnd"/>
      <w:r w:rsidRPr="00753DA4">
        <w:rPr>
          <w:rFonts w:ascii="Times New Roman" w:hAnsi="Times New Roman" w:cs="Times New Roman"/>
          <w:sz w:val="28"/>
          <w:szCs w:val="28"/>
        </w:rPr>
        <w:t xml:space="preserve"> Mrs. K. </w:t>
      </w:r>
      <w:proofErr w:type="spellStart"/>
      <w:r w:rsidRPr="00753DA4">
        <w:rPr>
          <w:rFonts w:ascii="Times New Roman" w:hAnsi="Times New Roman" w:cs="Times New Roman"/>
          <w:sz w:val="28"/>
          <w:szCs w:val="28"/>
        </w:rPr>
        <w:t>Enig</w:t>
      </w:r>
      <w:proofErr w:type="spellEnd"/>
      <w:r w:rsidRPr="00753DA4">
        <w:rPr>
          <w:rFonts w:ascii="Times New Roman" w:hAnsi="Times New Roman" w:cs="Times New Roman"/>
          <w:sz w:val="28"/>
          <w:szCs w:val="28"/>
        </w:rPr>
        <w:t>.  They protested that parents were sometimes intimidated, ridiculed and made to feel “uneducated” when they objected to the sex education course.  They asked that a simple note to a child’s teacher be sufficient to excuse a child from sex education classes.</w:t>
      </w:r>
    </w:p>
    <w:p w14:paraId="698DC9D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F84E6D6" w14:textId="66840176"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The Board replied to both interventions on January 28, 1976.  Most of the reply was irrelevant.  It invoked the CCC Winnipeg Statement of 1968 in favo</w:t>
      </w:r>
      <w:r w:rsidR="0041480A">
        <w:rPr>
          <w:rFonts w:ascii="Times New Roman" w:hAnsi="Times New Roman" w:cs="Times New Roman"/>
          <w:sz w:val="28"/>
          <w:szCs w:val="28"/>
        </w:rPr>
        <w:t>u</w:t>
      </w:r>
      <w:r w:rsidRPr="00753DA4">
        <w:rPr>
          <w:rFonts w:ascii="Times New Roman" w:hAnsi="Times New Roman" w:cs="Times New Roman"/>
          <w:sz w:val="28"/>
          <w:szCs w:val="28"/>
        </w:rPr>
        <w:t>r of family life education and said teachers were sponsored for a six week program at St. Jerome’s College and attended other training seminars.  It said it believed its program was in harmony with the teachings of Vatican II and our Canadian Bishops.  It did not attempt to refute C.U.F. objections based on magisterial references.</w:t>
      </w:r>
    </w:p>
    <w:p w14:paraId="2898A69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033CAD1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request of Mr. &amp; Mrs. </w:t>
      </w:r>
      <w:proofErr w:type="spellStart"/>
      <w:r w:rsidRPr="00753DA4">
        <w:rPr>
          <w:rFonts w:ascii="Times New Roman" w:hAnsi="Times New Roman" w:cs="Times New Roman"/>
          <w:sz w:val="28"/>
          <w:szCs w:val="28"/>
        </w:rPr>
        <w:t>Enig</w:t>
      </w:r>
      <w:proofErr w:type="spellEnd"/>
      <w:r w:rsidRPr="00753DA4">
        <w:rPr>
          <w:rFonts w:ascii="Times New Roman" w:hAnsi="Times New Roman" w:cs="Times New Roman"/>
          <w:sz w:val="28"/>
          <w:szCs w:val="28"/>
        </w:rPr>
        <w:t xml:space="preserve"> was rejected in these words:  “This department has always stated that parents should discuss the matter with their child’s teachers and principal.  Following this, if the parents still wished to exempt their child from Family Life classes this could be arranged.”  In this way the principle of subsidiarity, by which teachers act in this area as the delegates of the parents, was overturned. </w:t>
      </w:r>
    </w:p>
    <w:p w14:paraId="49C89C2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301B4D6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Ontario Bishops Guidelines of 1977</w:t>
      </w:r>
    </w:p>
    <w:p w14:paraId="2274381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F997B0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Aside from the Winnipeg impetus, for nearly ten years sex education was given in Ontario Catholic school rooms without episcopal directives.   Every diocese had its own program and resource materials, sometimes coming from SIECUS and other humanist sources.</w:t>
      </w:r>
    </w:p>
    <w:p w14:paraId="1E11111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0FC846A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In this context the Ontario Conference of Catholic Bishops issued a brochure entitled </w:t>
      </w:r>
      <w:r w:rsidRPr="00753DA4">
        <w:rPr>
          <w:rFonts w:ascii="Times New Roman" w:hAnsi="Times New Roman" w:cs="Times New Roman"/>
          <w:i/>
          <w:iCs/>
          <w:sz w:val="28"/>
          <w:szCs w:val="28"/>
        </w:rPr>
        <w:t>Guidelines for Family Life Education</w:t>
      </w:r>
      <w:r w:rsidRPr="00753DA4">
        <w:rPr>
          <w:rFonts w:ascii="Times New Roman" w:hAnsi="Times New Roman" w:cs="Times New Roman"/>
          <w:sz w:val="28"/>
          <w:szCs w:val="28"/>
        </w:rPr>
        <w:t xml:space="preserve"> dated May 11, 1977.  The bishops stated in the Introduction:  “Several separate school boards and various groups of parents in Ontario have asked their bishops for guidance in the important matter of Catholic family life education.”</w:t>
      </w:r>
    </w:p>
    <w:p w14:paraId="114BB5E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08E706E" w14:textId="7138FEA8"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Although these guidelines (21 pages) contain much that is good they fail to provide the outline of a structured program.  They suggested that boards “Retain a consultant and other resource personnel to provide guidance to the board, to assist in adaptation of programs and to support the individual teacher in the schools.”  There is no bibliography or referral to magisterial teaching.  Tragically </w:t>
      </w:r>
      <w:r w:rsidRPr="00753DA4">
        <w:rPr>
          <w:rFonts w:ascii="Times New Roman" w:hAnsi="Times New Roman" w:cs="Times New Roman"/>
          <w:sz w:val="28"/>
          <w:szCs w:val="28"/>
        </w:rPr>
        <w:lastRenderedPageBreak/>
        <w:t>the guideline</w:t>
      </w:r>
      <w:r w:rsidR="0041480A">
        <w:rPr>
          <w:rFonts w:ascii="Times New Roman" w:hAnsi="Times New Roman" w:cs="Times New Roman"/>
          <w:sz w:val="28"/>
          <w:szCs w:val="28"/>
        </w:rPr>
        <w:t>s</w:t>
      </w:r>
      <w:r w:rsidRPr="00753DA4">
        <w:rPr>
          <w:rFonts w:ascii="Times New Roman" w:hAnsi="Times New Roman" w:cs="Times New Roman"/>
          <w:sz w:val="28"/>
          <w:szCs w:val="28"/>
        </w:rPr>
        <w:t xml:space="preserve"> promote the corruption of family life in Ontario by quoting the infamous paragraph 26 of the Winnipeg Statement. </w:t>
      </w:r>
    </w:p>
    <w:p w14:paraId="137BFC1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681ABF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Catherine Bolger, truly a heroic defender of Catholic teaching on life issues, wrote a perceptive analysis of the 1977 guidelines for the Canadian Messenger of the Sacred Heart (October 1977).  Mrs. Bolger calls the guidelines, with cogent reasons, “a strange document.”  She asks the key question:  “Should family life programs be in the schools at all?”</w:t>
      </w:r>
    </w:p>
    <w:p w14:paraId="07AEAE0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357C63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In the guidelines we read:  “The new family life programs, just as much as the new mathematics, can baffle and alienate parents and break a precious bond of communication between themselves and their offspring.”  The comparison is not a happy one.  Immeasurably more than the new math did the new sexology course divide children from their parents by raising barriers against trust and understanding. </w:t>
      </w:r>
    </w:p>
    <w:p w14:paraId="695D281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5D7E5F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While the guidelines treat briefly of abortion, pornography, premarital sex, masturbation and homosexuality, there is no mention of sterilization.  Contraceptive sterilization was already widespread in Catholic hospitals with the tacit consent of the Bishops.</w:t>
      </w:r>
    </w:p>
    <w:p w14:paraId="369D953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6711A3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
    <w:p w14:paraId="4C07B0A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E100BF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Ontario Bishops Guidelines of October 1, 1983</w:t>
      </w:r>
    </w:p>
    <w:p w14:paraId="28A8101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27F45B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While it was widely known that the Congregation for Religious Education was preparing Guidelines for Family Life Education, on October 1, 1983, the Ontario Conference of Catholic Bishops issued its own in a booklet entitled </w:t>
      </w:r>
      <w:r w:rsidRPr="00753DA4">
        <w:rPr>
          <w:rFonts w:ascii="Times New Roman" w:hAnsi="Times New Roman" w:cs="Times New Roman"/>
          <w:i/>
          <w:iCs/>
          <w:sz w:val="28"/>
          <w:szCs w:val="28"/>
        </w:rPr>
        <w:t>Family Life</w:t>
      </w:r>
      <w:r w:rsidRPr="00753DA4">
        <w:rPr>
          <w:rFonts w:ascii="Times New Roman" w:hAnsi="Times New Roman" w:cs="Times New Roman"/>
          <w:sz w:val="28"/>
          <w:szCs w:val="28"/>
        </w:rPr>
        <w:t xml:space="preserve"> </w:t>
      </w:r>
      <w:r w:rsidRPr="00753DA4">
        <w:rPr>
          <w:rFonts w:ascii="Times New Roman" w:hAnsi="Times New Roman" w:cs="Times New Roman"/>
          <w:i/>
          <w:iCs/>
          <w:sz w:val="28"/>
          <w:szCs w:val="28"/>
        </w:rPr>
        <w:t>Education</w:t>
      </w:r>
      <w:r w:rsidRPr="00753DA4">
        <w:rPr>
          <w:rFonts w:ascii="Times New Roman" w:hAnsi="Times New Roman" w:cs="Times New Roman"/>
          <w:sz w:val="28"/>
          <w:szCs w:val="28"/>
        </w:rPr>
        <w:t xml:space="preserve">.  It is really two documents in one, the first entitled </w:t>
      </w:r>
      <w:r w:rsidRPr="00753DA4">
        <w:rPr>
          <w:rFonts w:ascii="Times New Roman" w:hAnsi="Times New Roman" w:cs="Times New Roman"/>
          <w:i/>
          <w:iCs/>
          <w:sz w:val="28"/>
          <w:szCs w:val="28"/>
        </w:rPr>
        <w:t>Curriculum</w:t>
      </w:r>
      <w:r w:rsidRPr="00753DA4">
        <w:rPr>
          <w:rFonts w:ascii="Times New Roman" w:hAnsi="Times New Roman" w:cs="Times New Roman"/>
          <w:sz w:val="28"/>
          <w:szCs w:val="28"/>
        </w:rPr>
        <w:t xml:space="preserve"> </w:t>
      </w:r>
      <w:r w:rsidRPr="00753DA4">
        <w:rPr>
          <w:rFonts w:ascii="Times New Roman" w:hAnsi="Times New Roman" w:cs="Times New Roman"/>
          <w:i/>
          <w:iCs/>
          <w:sz w:val="28"/>
          <w:szCs w:val="28"/>
        </w:rPr>
        <w:t>Guidelines for Family Life Education</w:t>
      </w:r>
      <w:r w:rsidRPr="00753DA4">
        <w:rPr>
          <w:rFonts w:ascii="Times New Roman" w:hAnsi="Times New Roman" w:cs="Times New Roman"/>
          <w:sz w:val="28"/>
          <w:szCs w:val="28"/>
        </w:rPr>
        <w:t xml:space="preserve"> and the second </w:t>
      </w:r>
      <w:r w:rsidRPr="00753DA4">
        <w:rPr>
          <w:rFonts w:ascii="Times New Roman" w:hAnsi="Times New Roman" w:cs="Times New Roman"/>
          <w:i/>
          <w:iCs/>
          <w:sz w:val="28"/>
          <w:szCs w:val="28"/>
        </w:rPr>
        <w:t>Guidelines for Family Life Education (Revised).</w:t>
      </w:r>
    </w:p>
    <w:p w14:paraId="77A31A4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73425F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The first document attempts to bring some conformity in the sex education jungle by linking progressive steps in sex initiation to the Canadian Catechism; the second part is a revised edition of the 1976 Guidelines with none of its essential flaws corrected.  It repeats the ‘killer paragraph’ of the Winnipeg Statement and it repeats its presentation of the Church’s teaching on contraception as an ideal rather than a moral absolute (n. 56).</w:t>
      </w:r>
    </w:p>
    <w:p w14:paraId="36A0EDC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6CE2FC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There is now a bibliography which unfortunately includes the dissenting </w:t>
      </w:r>
      <w:proofErr w:type="gramStart"/>
      <w:r w:rsidRPr="00753DA4">
        <w:rPr>
          <w:rFonts w:ascii="Times New Roman" w:hAnsi="Times New Roman" w:cs="Times New Roman"/>
          <w:i/>
          <w:iCs/>
          <w:sz w:val="28"/>
          <w:szCs w:val="28"/>
        </w:rPr>
        <w:t>Married</w:t>
      </w:r>
      <w:proofErr w:type="gramEnd"/>
      <w:r w:rsidRPr="00753DA4">
        <w:rPr>
          <w:rFonts w:ascii="Times New Roman" w:hAnsi="Times New Roman" w:cs="Times New Roman"/>
          <w:i/>
          <w:iCs/>
          <w:sz w:val="28"/>
          <w:szCs w:val="28"/>
        </w:rPr>
        <w:t xml:space="preserve"> in the Lord</w:t>
      </w:r>
      <w:r w:rsidRPr="00753DA4">
        <w:rPr>
          <w:rFonts w:ascii="Times New Roman" w:hAnsi="Times New Roman" w:cs="Times New Roman"/>
          <w:sz w:val="28"/>
          <w:szCs w:val="28"/>
        </w:rPr>
        <w:t xml:space="preserve"> by Fr. Michael </w:t>
      </w:r>
      <w:proofErr w:type="spellStart"/>
      <w:r w:rsidRPr="00753DA4">
        <w:rPr>
          <w:rFonts w:ascii="Times New Roman" w:hAnsi="Times New Roman" w:cs="Times New Roman"/>
          <w:sz w:val="28"/>
          <w:szCs w:val="28"/>
        </w:rPr>
        <w:t>Prieur</w:t>
      </w:r>
      <w:proofErr w:type="spellEnd"/>
      <w:r w:rsidRPr="00753DA4">
        <w:rPr>
          <w:rFonts w:ascii="Times New Roman" w:hAnsi="Times New Roman" w:cs="Times New Roman"/>
          <w:sz w:val="28"/>
          <w:szCs w:val="28"/>
        </w:rPr>
        <w:t>.</w:t>
      </w:r>
    </w:p>
    <w:p w14:paraId="3F0C9CC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61E70E7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Directives from Rome:  November 1, 1983</w:t>
      </w:r>
    </w:p>
    <w:p w14:paraId="7823412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B873F0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A month after the second edition of the Ontario Bishops’ guidelines the Sacred Congregation for Catholic Education published its </w:t>
      </w:r>
      <w:hyperlink r:id="rId8" w:history="1">
        <w:r w:rsidRPr="00753DA4">
          <w:rPr>
            <w:rStyle w:val="Hyperlink"/>
            <w:rFonts w:ascii="Times New Roman" w:hAnsi="Times New Roman" w:cs="Times New Roman"/>
            <w:i/>
            <w:iCs/>
            <w:sz w:val="28"/>
            <w:szCs w:val="28"/>
          </w:rPr>
          <w:t>Educational Guidelines in Human Love</w:t>
        </w:r>
        <w:r w:rsidRPr="00753DA4">
          <w:rPr>
            <w:rStyle w:val="Hyperlink"/>
            <w:rFonts w:ascii="Times New Roman" w:hAnsi="Times New Roman" w:cs="Times New Roman"/>
            <w:sz w:val="28"/>
            <w:szCs w:val="28"/>
          </w:rPr>
          <w:t xml:space="preserve">, subtitled </w:t>
        </w:r>
        <w:r w:rsidRPr="00753DA4">
          <w:rPr>
            <w:rStyle w:val="Hyperlink"/>
            <w:rFonts w:ascii="Times New Roman" w:hAnsi="Times New Roman" w:cs="Times New Roman"/>
            <w:i/>
            <w:iCs/>
            <w:sz w:val="28"/>
            <w:szCs w:val="28"/>
          </w:rPr>
          <w:t>Outlines for Sex Education</w:t>
        </w:r>
      </w:hyperlink>
      <w:r w:rsidRPr="00753DA4">
        <w:rPr>
          <w:rFonts w:ascii="Times New Roman" w:hAnsi="Times New Roman" w:cs="Times New Roman"/>
          <w:sz w:val="28"/>
          <w:szCs w:val="28"/>
        </w:rPr>
        <w:t>.  It is not a pontifical document in the sense that the authority of the Holy Father is not directly engaged.  There is an indirect involvement, as Canon 360 of the Code of Canon Law states:  “The Supreme Pontiff usually conducts the business of the Universal Church through the Roman Curia which acts in his name and with his authority for the good and for the service of the Church.”</w:t>
      </w:r>
    </w:p>
    <w:p w14:paraId="0E8A8D1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453B48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This document contains a synthesis of much previous Church teaching on sex education and reaffirms it.  It states”  “The Magisterium’s declarations on sex education mark out a course which satisfies the just requirements of history on the one hand and fidelity to tradition on the other.” (n.14). Its’ many footnotes give us a good list of magisterial teaching including the encyclical of Pope Pius XI of December 31, 1929.   The latter was confirmed as having continued validity by Pope Pius XII on several occasions, e.g. September 18, 1951 and April 13, 1953. </w:t>
      </w:r>
    </w:p>
    <w:p w14:paraId="4A424F1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CE1762E" w14:textId="328E575D"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w:t>
      </w:r>
      <w:proofErr w:type="spellStart"/>
      <w:r w:rsidRPr="00753DA4">
        <w:rPr>
          <w:rFonts w:ascii="Times New Roman" w:hAnsi="Times New Roman" w:cs="Times New Roman"/>
          <w:sz w:val="28"/>
          <w:szCs w:val="28"/>
        </w:rPr>
        <w:t>perduring</w:t>
      </w:r>
      <w:proofErr w:type="spellEnd"/>
      <w:r w:rsidRPr="00753DA4">
        <w:rPr>
          <w:rFonts w:ascii="Times New Roman" w:hAnsi="Times New Roman" w:cs="Times New Roman"/>
          <w:sz w:val="28"/>
          <w:szCs w:val="28"/>
        </w:rPr>
        <w:t xml:space="preserve"> and always relevant insistence of the Church on individual instruction in explicit sexual biology is reaffirmed without qualification:  “… the fact remains ever valid that with regard to the more intimate aspects, whether biological or affective, and individual education should be bestowed, preferably </w:t>
      </w:r>
      <w:r w:rsidRPr="00753DA4">
        <w:rPr>
          <w:rFonts w:ascii="Times New Roman" w:hAnsi="Times New Roman" w:cs="Times New Roman"/>
          <w:sz w:val="28"/>
          <w:szCs w:val="28"/>
        </w:rPr>
        <w:lastRenderedPageBreak/>
        <w:t>within the sphere of the family.” (n.58). In order to avoid trauma it calls for a gradual initiation adapted to age and environment (n.</w:t>
      </w:r>
      <w:r w:rsidR="0041480A">
        <w:rPr>
          <w:rFonts w:ascii="Times New Roman" w:hAnsi="Times New Roman" w:cs="Times New Roman"/>
          <w:sz w:val="28"/>
          <w:szCs w:val="28"/>
        </w:rPr>
        <w:t xml:space="preserve"> </w:t>
      </w:r>
      <w:r w:rsidRPr="00753DA4">
        <w:rPr>
          <w:rFonts w:ascii="Times New Roman" w:hAnsi="Times New Roman" w:cs="Times New Roman"/>
          <w:sz w:val="28"/>
          <w:szCs w:val="28"/>
        </w:rPr>
        <w:t>59).  The Guidelines insist on the principle of subsidiarity and quotes</w:t>
      </w:r>
      <w:hyperlink r:id="rId9" w:history="1">
        <w:r w:rsidRPr="00753DA4">
          <w:rPr>
            <w:rStyle w:val="Hyperlink"/>
            <w:rFonts w:ascii="Times New Roman" w:hAnsi="Times New Roman" w:cs="Times New Roman"/>
            <w:sz w:val="28"/>
            <w:szCs w:val="28"/>
          </w:rPr>
          <w:t xml:space="preserve"> </w:t>
        </w:r>
        <w:proofErr w:type="spellStart"/>
        <w:r w:rsidRPr="00753DA4">
          <w:rPr>
            <w:rStyle w:val="Hyperlink"/>
            <w:rFonts w:ascii="Times New Roman" w:hAnsi="Times New Roman" w:cs="Times New Roman"/>
            <w:i/>
            <w:iCs/>
            <w:sz w:val="28"/>
            <w:szCs w:val="28"/>
          </w:rPr>
          <w:t>Familiaris</w:t>
        </w:r>
        <w:proofErr w:type="spellEnd"/>
        <w:r w:rsidRPr="00753DA4">
          <w:rPr>
            <w:rStyle w:val="Hyperlink"/>
            <w:rFonts w:ascii="Times New Roman" w:hAnsi="Times New Roman" w:cs="Times New Roman"/>
            <w:i/>
            <w:iCs/>
            <w:sz w:val="28"/>
            <w:szCs w:val="28"/>
          </w:rPr>
          <w:t xml:space="preserve"> </w:t>
        </w:r>
        <w:proofErr w:type="spellStart"/>
        <w:r w:rsidRPr="00753DA4">
          <w:rPr>
            <w:rStyle w:val="Hyperlink"/>
            <w:rFonts w:ascii="Times New Roman" w:hAnsi="Times New Roman" w:cs="Times New Roman"/>
            <w:i/>
            <w:iCs/>
            <w:sz w:val="28"/>
            <w:szCs w:val="28"/>
          </w:rPr>
          <w:t>Consortio</w:t>
        </w:r>
        <w:proofErr w:type="spellEnd"/>
      </w:hyperlink>
      <w:r w:rsidRPr="00753DA4">
        <w:rPr>
          <w:rFonts w:ascii="Times New Roman" w:hAnsi="Times New Roman" w:cs="Times New Roman"/>
          <w:sz w:val="28"/>
          <w:szCs w:val="28"/>
        </w:rPr>
        <w:t xml:space="preserve"> to insist that parents have the basic right and duty of sex education; others have it only under their attentive guidance (n.17).</w:t>
      </w:r>
    </w:p>
    <w:p w14:paraId="207FA57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BFBAFA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One cannot compare the Roman and Ontario guidelines without recognizing a state of conflict.  </w:t>
      </w:r>
    </w:p>
    <w:p w14:paraId="618E894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34368E4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Ontario Bishops Guidelines of January 15, 1987</w:t>
      </w:r>
    </w:p>
    <w:p w14:paraId="2BFC962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418382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These most recent guidelines of the Ontario Conference of Catholic Bishops announce the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program in these words:  “The present edition comes at a time when the Ontario Conference of Catholic Bishops, in collaboration with the Ontario Separate School Board, has embarked on a program of publication of classroom texts on family life education and a handbook for adults on the subject of human sexuality in the light of revelation.”</w:t>
      </w:r>
    </w:p>
    <w:p w14:paraId="002EBA3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BAA6A2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In their third edition the former Curriculum Guidelines, or the first part of the 1983 document, is dropped entirely.  The second part, Guidelines for Family Life Education is identical with the second edition.  The infamous par. 26 of the Winnipeg Statement is again propagated.  There is a new Foreword.  It refers to </w:t>
      </w:r>
      <w:hyperlink r:id="rId10" w:history="1">
        <w:proofErr w:type="spellStart"/>
        <w:r w:rsidRPr="00753DA4">
          <w:rPr>
            <w:rStyle w:val="Hyperlink"/>
            <w:rFonts w:ascii="Times New Roman" w:hAnsi="Times New Roman" w:cs="Times New Roman"/>
            <w:i/>
            <w:iCs/>
            <w:sz w:val="28"/>
            <w:szCs w:val="28"/>
          </w:rPr>
          <w:t>Familiaris</w:t>
        </w:r>
        <w:proofErr w:type="spellEnd"/>
        <w:r w:rsidRPr="00753DA4">
          <w:rPr>
            <w:rStyle w:val="Hyperlink"/>
            <w:rFonts w:ascii="Times New Roman" w:hAnsi="Times New Roman" w:cs="Times New Roman"/>
            <w:i/>
            <w:iCs/>
            <w:sz w:val="28"/>
            <w:szCs w:val="28"/>
          </w:rPr>
          <w:t xml:space="preserve"> </w:t>
        </w:r>
        <w:proofErr w:type="spellStart"/>
        <w:r w:rsidRPr="00753DA4">
          <w:rPr>
            <w:rStyle w:val="Hyperlink"/>
            <w:rFonts w:ascii="Times New Roman" w:hAnsi="Times New Roman" w:cs="Times New Roman"/>
            <w:i/>
            <w:iCs/>
            <w:sz w:val="28"/>
            <w:szCs w:val="28"/>
          </w:rPr>
          <w:t>Consortio</w:t>
        </w:r>
        <w:proofErr w:type="spellEnd"/>
      </w:hyperlink>
      <w:r w:rsidRPr="00753DA4">
        <w:rPr>
          <w:rFonts w:ascii="Times New Roman" w:hAnsi="Times New Roman" w:cs="Times New Roman"/>
          <w:sz w:val="28"/>
          <w:szCs w:val="28"/>
        </w:rPr>
        <w:t xml:space="preserve"> and to the Educational Guidelines in Human Love of the Sacred Congregation for Catholic Education.  However, there is no attempt to incorporate the teaching of these documents into the text of the Ontario Guidelines. </w:t>
      </w:r>
    </w:p>
    <w:p w14:paraId="73B65CE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616641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There are two appendices.  The first contains quotations from </w:t>
      </w:r>
      <w:proofErr w:type="spellStart"/>
      <w:r w:rsidRPr="00753DA4">
        <w:rPr>
          <w:rFonts w:ascii="Times New Roman" w:hAnsi="Times New Roman" w:cs="Times New Roman"/>
          <w:i/>
          <w:iCs/>
          <w:sz w:val="28"/>
          <w:szCs w:val="28"/>
        </w:rPr>
        <w:t>Familiaris</w:t>
      </w:r>
      <w:proofErr w:type="spellEnd"/>
      <w:r w:rsidRPr="00753DA4">
        <w:rPr>
          <w:rFonts w:ascii="Times New Roman" w:hAnsi="Times New Roman" w:cs="Times New Roman"/>
          <w:i/>
          <w:iCs/>
          <w:sz w:val="28"/>
          <w:szCs w:val="28"/>
        </w:rPr>
        <w:t xml:space="preserve"> </w:t>
      </w:r>
      <w:proofErr w:type="spellStart"/>
      <w:r w:rsidRPr="00753DA4">
        <w:rPr>
          <w:rFonts w:ascii="Times New Roman" w:hAnsi="Times New Roman" w:cs="Times New Roman"/>
          <w:i/>
          <w:iCs/>
          <w:sz w:val="28"/>
          <w:szCs w:val="28"/>
        </w:rPr>
        <w:t>Consortio</w:t>
      </w:r>
      <w:proofErr w:type="spellEnd"/>
      <w:r w:rsidRPr="00753DA4">
        <w:rPr>
          <w:rFonts w:ascii="Times New Roman" w:hAnsi="Times New Roman" w:cs="Times New Roman"/>
          <w:i/>
          <w:iCs/>
          <w:sz w:val="28"/>
          <w:szCs w:val="28"/>
        </w:rPr>
        <w:t xml:space="preserve"> </w:t>
      </w:r>
      <w:r w:rsidRPr="00753DA4">
        <w:rPr>
          <w:rFonts w:ascii="Times New Roman" w:hAnsi="Times New Roman" w:cs="Times New Roman"/>
          <w:sz w:val="28"/>
          <w:szCs w:val="28"/>
        </w:rPr>
        <w:t xml:space="preserve">and quotations from </w:t>
      </w:r>
      <w:r w:rsidRPr="00753DA4">
        <w:rPr>
          <w:rFonts w:ascii="Times New Roman" w:hAnsi="Times New Roman" w:cs="Times New Roman"/>
          <w:i/>
          <w:iCs/>
          <w:sz w:val="28"/>
          <w:szCs w:val="28"/>
        </w:rPr>
        <w:t>Educational Guidance in Human Love</w:t>
      </w:r>
      <w:r w:rsidRPr="00753DA4">
        <w:rPr>
          <w:rFonts w:ascii="Times New Roman" w:hAnsi="Times New Roman" w:cs="Times New Roman"/>
          <w:sz w:val="28"/>
          <w:szCs w:val="28"/>
        </w:rPr>
        <w:t xml:space="preserve">.   It does not quote any of the Roman guidelines not in harmony with their own, e.g., n.58 which </w:t>
      </w:r>
      <w:r w:rsidRPr="00753DA4">
        <w:rPr>
          <w:rFonts w:ascii="Times New Roman" w:hAnsi="Times New Roman" w:cs="Times New Roman"/>
          <w:sz w:val="28"/>
          <w:szCs w:val="28"/>
        </w:rPr>
        <w:lastRenderedPageBreak/>
        <w:t>requires individual instruction in more intimate aspects of sex education, whether biological or affective, or n.89 which says that teachers “are urged in particular not to separate knowledge from corresponding values”, or n.90 which insists on the necessity of concurrently teaching modesty and respect for the body as a member of Christ and Temple of the Holy Spirit, or n.91 which says “Concrete and attractive models of virtue are to be presented.”</w:t>
      </w:r>
    </w:p>
    <w:p w14:paraId="140A379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6703A45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i/>
          <w:iCs/>
          <w:sz w:val="28"/>
          <w:szCs w:val="28"/>
        </w:rPr>
        <w:t>    </w:t>
      </w:r>
      <w:r w:rsidRPr="00753DA4">
        <w:rPr>
          <w:rFonts w:ascii="Times New Roman" w:hAnsi="Times New Roman" w:cs="Times New Roman"/>
          <w:sz w:val="28"/>
          <w:szCs w:val="28"/>
        </w:rPr>
        <w:t xml:space="preserve">Appendix II enlarges the bibliography of the 1983 edition with the addition of ten titles including Neil Postman’s </w:t>
      </w:r>
      <w:r w:rsidRPr="00753DA4">
        <w:rPr>
          <w:rFonts w:ascii="Times New Roman" w:hAnsi="Times New Roman" w:cs="Times New Roman"/>
          <w:i/>
          <w:iCs/>
          <w:sz w:val="28"/>
          <w:szCs w:val="28"/>
        </w:rPr>
        <w:t>The Disappearance of Childhood</w:t>
      </w:r>
      <w:r w:rsidRPr="00753DA4">
        <w:rPr>
          <w:rFonts w:ascii="Times New Roman" w:hAnsi="Times New Roman" w:cs="Times New Roman"/>
          <w:sz w:val="28"/>
          <w:szCs w:val="28"/>
        </w:rPr>
        <w:t>.</w:t>
      </w:r>
    </w:p>
    <w:p w14:paraId="11C5CEC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C9A118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So we are embarked on the era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with its own peculiar contribution to the disappearance of childhood and innocence. </w:t>
      </w:r>
    </w:p>
    <w:p w14:paraId="6D9EC66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7F2E21F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i/>
          <w:iCs/>
          <w:sz w:val="28"/>
          <w:szCs w:val="28"/>
        </w:rPr>
        <w:t>FROM WINNIPEG TO</w:t>
      </w:r>
    </w:p>
    <w:p w14:paraId="27DA557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i/>
          <w:iCs/>
          <w:sz w:val="28"/>
          <w:szCs w:val="28"/>
        </w:rPr>
        <w:t>Fully Alive</w:t>
      </w:r>
    </w:p>
    <w:p w14:paraId="7E0D10B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646301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i/>
          <w:iCs/>
          <w:sz w:val="28"/>
          <w:szCs w:val="28"/>
        </w:rPr>
        <w:t>Part II</w:t>
      </w:r>
    </w:p>
    <w:p w14:paraId="5DAEC70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i/>
          <w:iCs/>
          <w:sz w:val="28"/>
          <w:szCs w:val="28"/>
        </w:rPr>
        <w:t>The Birth of Fully Alive</w:t>
      </w:r>
    </w:p>
    <w:p w14:paraId="151642F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214CFE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i/>
          <w:iCs/>
          <w:sz w:val="28"/>
          <w:szCs w:val="28"/>
        </w:rPr>
        <w:t>    </w:t>
      </w:r>
      <w:r w:rsidRPr="00753DA4">
        <w:rPr>
          <w:rFonts w:ascii="Times New Roman" w:hAnsi="Times New Roman" w:cs="Times New Roman"/>
          <w:sz w:val="28"/>
          <w:szCs w:val="28"/>
        </w:rPr>
        <w:t>At one time in Canada sex education was in complete harmony with the teaching of the Church.  So in 1961, and in the context of the treatment of the sixth and ninth commandments</w:t>
      </w:r>
      <w:proofErr w:type="gramStart"/>
      <w:r w:rsidRPr="00753DA4">
        <w:rPr>
          <w:rFonts w:ascii="Times New Roman" w:hAnsi="Times New Roman" w:cs="Times New Roman"/>
          <w:sz w:val="28"/>
          <w:szCs w:val="28"/>
        </w:rPr>
        <w:t>,  Canon</w:t>
      </w:r>
      <w:proofErr w:type="gramEnd"/>
      <w:r w:rsidRPr="00753DA4">
        <w:rPr>
          <w:rFonts w:ascii="Times New Roman" w:hAnsi="Times New Roman" w:cs="Times New Roman"/>
          <w:sz w:val="28"/>
          <w:szCs w:val="28"/>
        </w:rPr>
        <w:t xml:space="preserve"> G. Emmett Carter (now Cardinal Carter), Principal of the Montreal St. Joseph’s Teachers College wrote:  “In the sixth and seventh grades, and occasionally before, the subject of sex education should be reverently but firmly approached … The teacher might say:  ‘God created two sexes, male and female.  He did so because He wanted men to share in His own work of creation.  He wanted this to come about through the love of man and woman and so He instituted marriage.  Men and women mutually attract each other.  This is </w:t>
      </w:r>
      <w:r w:rsidRPr="00753DA4">
        <w:rPr>
          <w:rFonts w:ascii="Times New Roman" w:hAnsi="Times New Roman" w:cs="Times New Roman"/>
          <w:sz w:val="28"/>
          <w:szCs w:val="28"/>
        </w:rPr>
        <w:lastRenderedPageBreak/>
        <w:t xml:space="preserve">normal and good.  It becomes dangerous when men and women start thinking only about themselves and the pleasure of their bodies and forget about God’s plan.’ ” </w:t>
      </w:r>
    </w:p>
    <w:p w14:paraId="4377E12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w:t>
      </w:r>
      <w:r w:rsidRPr="00753DA4">
        <w:rPr>
          <w:rFonts w:ascii="Times New Roman" w:hAnsi="Times New Roman" w:cs="Times New Roman"/>
          <w:i/>
          <w:iCs/>
          <w:sz w:val="28"/>
          <w:szCs w:val="28"/>
        </w:rPr>
        <w:t>The Modern Challenge to Religious Education</w:t>
      </w:r>
      <w:r w:rsidRPr="00753DA4">
        <w:rPr>
          <w:rFonts w:ascii="Times New Roman" w:hAnsi="Times New Roman" w:cs="Times New Roman"/>
          <w:sz w:val="28"/>
          <w:szCs w:val="28"/>
        </w:rPr>
        <w:t>, Sadlier Palm 1961, p.307).</w:t>
      </w:r>
    </w:p>
    <w:p w14:paraId="6904622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836C16B" w14:textId="5182B6B9" w:rsid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i/>
          <w:iCs/>
          <w:sz w:val="28"/>
          <w:szCs w:val="28"/>
        </w:rPr>
        <w:t>    </w:t>
      </w:r>
      <w:r w:rsidRPr="00753DA4">
        <w:rPr>
          <w:rFonts w:ascii="Times New Roman" w:hAnsi="Times New Roman" w:cs="Times New Roman"/>
          <w:sz w:val="28"/>
          <w:szCs w:val="28"/>
        </w:rPr>
        <w:t xml:space="preserve">The descent from this reverential approach was swift in Canada in the late nineteen sixties.  The new policy of the Canadian Bishops left the field wide open to the new sexologists.  So along came Father Leo La </w:t>
      </w:r>
      <w:proofErr w:type="spellStart"/>
      <w:r w:rsidRPr="00753DA4">
        <w:rPr>
          <w:rFonts w:ascii="Times New Roman" w:hAnsi="Times New Roman" w:cs="Times New Roman"/>
          <w:sz w:val="28"/>
          <w:szCs w:val="28"/>
        </w:rPr>
        <w:t>Freniere</w:t>
      </w:r>
      <w:proofErr w:type="spellEnd"/>
      <w:r w:rsidRPr="00753DA4">
        <w:rPr>
          <w:rFonts w:ascii="Times New Roman" w:hAnsi="Times New Roman" w:cs="Times New Roman"/>
          <w:sz w:val="28"/>
          <w:szCs w:val="28"/>
        </w:rPr>
        <w:t xml:space="preserve">, supporter of SIECUS and pioneer in Ontario of explicit coeducational classroom sex education.  In the Introduction to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w:t>
      </w:r>
      <w:r w:rsidR="0026609B">
        <w:rPr>
          <w:rFonts w:ascii="Times New Roman" w:hAnsi="Times New Roman" w:cs="Times New Roman"/>
          <w:sz w:val="28"/>
          <w:szCs w:val="28"/>
        </w:rPr>
        <w:t xml:space="preserve">(page vii) </w:t>
      </w:r>
      <w:r w:rsidRPr="00753DA4">
        <w:rPr>
          <w:rFonts w:ascii="Times New Roman" w:hAnsi="Times New Roman" w:cs="Times New Roman"/>
          <w:sz w:val="28"/>
          <w:szCs w:val="28"/>
        </w:rPr>
        <w:t xml:space="preserve">we read:  “The beginnings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can be found in the Lakehead Catholic Separate School Board when in 1968 Father Leo La </w:t>
      </w:r>
      <w:proofErr w:type="spellStart"/>
      <w:r w:rsidRPr="00753DA4">
        <w:rPr>
          <w:rFonts w:ascii="Times New Roman" w:hAnsi="Times New Roman" w:cs="Times New Roman"/>
          <w:sz w:val="28"/>
          <w:szCs w:val="28"/>
        </w:rPr>
        <w:t>Freniere</w:t>
      </w:r>
      <w:proofErr w:type="spellEnd"/>
      <w:r w:rsidRPr="00753DA4">
        <w:rPr>
          <w:rFonts w:ascii="Times New Roman" w:hAnsi="Times New Roman" w:cs="Times New Roman"/>
          <w:sz w:val="28"/>
          <w:szCs w:val="28"/>
        </w:rPr>
        <w:t xml:space="preserve"> developed and guided the first Catholic program of Family Life Education in Ontario.”</w:t>
      </w:r>
    </w:p>
    <w:p w14:paraId="70F71237" w14:textId="77777777" w:rsidR="0026609B" w:rsidRPr="00753DA4" w:rsidRDefault="0026609B" w:rsidP="0041480A">
      <w:pPr>
        <w:jc w:val="both"/>
        <w:rPr>
          <w:rFonts w:ascii="Times New Roman" w:hAnsi="Times New Roman" w:cs="Times New Roman"/>
          <w:sz w:val="28"/>
          <w:szCs w:val="28"/>
        </w:rPr>
      </w:pPr>
    </w:p>
    <w:p w14:paraId="17A70FB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full fruition of Father La </w:t>
      </w:r>
      <w:proofErr w:type="spellStart"/>
      <w:r w:rsidRPr="00753DA4">
        <w:rPr>
          <w:rFonts w:ascii="Times New Roman" w:hAnsi="Times New Roman" w:cs="Times New Roman"/>
          <w:sz w:val="28"/>
          <w:szCs w:val="28"/>
        </w:rPr>
        <w:t>Freniere’s</w:t>
      </w:r>
      <w:proofErr w:type="spellEnd"/>
      <w:r w:rsidRPr="00753DA4">
        <w:rPr>
          <w:rFonts w:ascii="Times New Roman" w:hAnsi="Times New Roman" w:cs="Times New Roman"/>
          <w:sz w:val="28"/>
          <w:szCs w:val="28"/>
        </w:rPr>
        <w:t xml:space="preserve"> work came with the sponsorship by the Ontario Conference of Catholic Bishops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1986 saw pilot programs in Grades 1 and 2.  It was extended year by year and after some cosmetic revisions</w:t>
      </w:r>
    </w:p>
    <w:p w14:paraId="7F13DF1C" w14:textId="77777777" w:rsidR="00753DA4" w:rsidRPr="00753DA4" w:rsidRDefault="00753DA4" w:rsidP="0041480A">
      <w:pPr>
        <w:jc w:val="both"/>
        <w:rPr>
          <w:rFonts w:ascii="Times New Roman" w:hAnsi="Times New Roman" w:cs="Times New Roman"/>
          <w:sz w:val="28"/>
          <w:szCs w:val="28"/>
        </w:rPr>
      </w:pPr>
      <w:proofErr w:type="gramStart"/>
      <w:r w:rsidRPr="00753DA4">
        <w:rPr>
          <w:rFonts w:ascii="Times New Roman" w:hAnsi="Times New Roman" w:cs="Times New Roman"/>
          <w:sz w:val="28"/>
          <w:szCs w:val="28"/>
        </w:rPr>
        <w:t>the</w:t>
      </w:r>
      <w:proofErr w:type="gramEnd"/>
      <w:r w:rsidRPr="00753DA4">
        <w:rPr>
          <w:rFonts w:ascii="Times New Roman" w:hAnsi="Times New Roman" w:cs="Times New Roman"/>
          <w:sz w:val="28"/>
          <w:szCs w:val="28"/>
        </w:rPr>
        <w:t xml:space="preserve"> final version was implemented in Grades 1 and 2 in 1988, Grades 3 and 4 in 1989, Grades 5 and 6 in 1990.  In 1991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was introduced in Grade 7.  This year will see the introduction of the Grade 8 program.  For each year there is a Student Text, Family Edition and Teacher’s Manual.  All 21 Texts cost in the neighbourhood of $250.00.  The stormy introduction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is capably described by Sabina McLuhan in The Interim, June 1987.  Parents found that many words like sin and grace and modesty were not in the program.   Despite occasional references to God, as one parent pointed out, “These seem only as a veneer on a basically secular programme.”  Many parents protested that introducing sex education at an early age blatantly disregards the individual emotional development of the child.  One petition against the program was signed by 600 people.</w:t>
      </w:r>
    </w:p>
    <w:p w14:paraId="3863356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5103759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A Parent’s Intervention</w:t>
      </w:r>
    </w:p>
    <w:p w14:paraId="0CC4351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E36B05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best researched intervention opposing the Fully Alive program was sent to every Bishop of Ontario and to members of the project Editorial Board on June 22, 1987.  It was signed by twenty-five sets of parents from across Ontario, some of them representing other groups of parents.  All had studied the draft program and </w:t>
      </w:r>
      <w:r w:rsidRPr="00753DA4">
        <w:rPr>
          <w:rFonts w:ascii="Times New Roman" w:hAnsi="Times New Roman" w:cs="Times New Roman"/>
          <w:sz w:val="28"/>
          <w:szCs w:val="28"/>
        </w:rPr>
        <w:lastRenderedPageBreak/>
        <w:t>to assist them in their evaluation commissioned an analysis of the curriculum by three authorities recognized in their fields.  These were:</w:t>
      </w:r>
    </w:p>
    <w:p w14:paraId="7318D24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A47B64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Mrs. Margaret Whitehead, president of the Educational Guidance Institute,</w:t>
      </w:r>
    </w:p>
    <w:p w14:paraId="4C27819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roofErr w:type="gramStart"/>
      <w:r w:rsidRPr="00753DA4">
        <w:rPr>
          <w:rFonts w:ascii="Times New Roman" w:hAnsi="Times New Roman" w:cs="Times New Roman"/>
          <w:sz w:val="28"/>
          <w:szCs w:val="28"/>
        </w:rPr>
        <w:t>of</w:t>
      </w:r>
      <w:proofErr w:type="gramEnd"/>
      <w:r w:rsidRPr="00753DA4">
        <w:rPr>
          <w:rFonts w:ascii="Times New Roman" w:hAnsi="Times New Roman" w:cs="Times New Roman"/>
          <w:sz w:val="28"/>
          <w:szCs w:val="28"/>
        </w:rPr>
        <w:t xml:space="preserve"> Falls Church, Virginia, an authority in the catechetical/pedagogical </w:t>
      </w:r>
    </w:p>
    <w:p w14:paraId="22A3CE4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roofErr w:type="gramStart"/>
      <w:r w:rsidRPr="00753DA4">
        <w:rPr>
          <w:rFonts w:ascii="Times New Roman" w:hAnsi="Times New Roman" w:cs="Times New Roman"/>
          <w:sz w:val="28"/>
          <w:szCs w:val="28"/>
        </w:rPr>
        <w:t>field</w:t>
      </w:r>
      <w:proofErr w:type="gramEnd"/>
      <w:r w:rsidRPr="00753DA4">
        <w:rPr>
          <w:rFonts w:ascii="Times New Roman" w:hAnsi="Times New Roman" w:cs="Times New Roman"/>
          <w:sz w:val="28"/>
          <w:szCs w:val="28"/>
        </w:rPr>
        <w:t>.</w:t>
      </w:r>
    </w:p>
    <w:p w14:paraId="012E6C9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D099A8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Mrs. Catherine Bolger, who had already done research on the Fully Alive</w:t>
      </w:r>
    </w:p>
    <w:p w14:paraId="247AF30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Program, Director for the Toronto-based Centre for Life Understanding,</w:t>
      </w:r>
    </w:p>
    <w:p w14:paraId="1BCB51C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roofErr w:type="gramStart"/>
      <w:r w:rsidRPr="00753DA4">
        <w:rPr>
          <w:rFonts w:ascii="Times New Roman" w:hAnsi="Times New Roman" w:cs="Times New Roman"/>
          <w:sz w:val="28"/>
          <w:szCs w:val="28"/>
        </w:rPr>
        <w:t>whose</w:t>
      </w:r>
      <w:proofErr w:type="gramEnd"/>
      <w:r w:rsidRPr="00753DA4">
        <w:rPr>
          <w:rFonts w:ascii="Times New Roman" w:hAnsi="Times New Roman" w:cs="Times New Roman"/>
          <w:sz w:val="28"/>
          <w:szCs w:val="28"/>
        </w:rPr>
        <w:t xml:space="preserve"> work included research in the areas of human life, human </w:t>
      </w:r>
    </w:p>
    <w:p w14:paraId="620C21A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roofErr w:type="gramStart"/>
      <w:r w:rsidRPr="00753DA4">
        <w:rPr>
          <w:rFonts w:ascii="Times New Roman" w:hAnsi="Times New Roman" w:cs="Times New Roman"/>
          <w:sz w:val="28"/>
          <w:szCs w:val="28"/>
        </w:rPr>
        <w:t>development</w:t>
      </w:r>
      <w:proofErr w:type="gramEnd"/>
      <w:r w:rsidRPr="00753DA4">
        <w:rPr>
          <w:rFonts w:ascii="Times New Roman" w:hAnsi="Times New Roman" w:cs="Times New Roman"/>
          <w:sz w:val="28"/>
          <w:szCs w:val="28"/>
        </w:rPr>
        <w:t xml:space="preserve"> and fertility.</w:t>
      </w:r>
    </w:p>
    <w:p w14:paraId="06738A3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98925B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Dr. Paul C. </w:t>
      </w:r>
      <w:proofErr w:type="spellStart"/>
      <w:r w:rsidRPr="00753DA4">
        <w:rPr>
          <w:rFonts w:ascii="Times New Roman" w:hAnsi="Times New Roman" w:cs="Times New Roman"/>
          <w:sz w:val="28"/>
          <w:szCs w:val="28"/>
        </w:rPr>
        <w:t>Vitz</w:t>
      </w:r>
      <w:proofErr w:type="spellEnd"/>
      <w:r w:rsidRPr="00753DA4">
        <w:rPr>
          <w:rFonts w:ascii="Times New Roman" w:hAnsi="Times New Roman" w:cs="Times New Roman"/>
          <w:sz w:val="28"/>
          <w:szCs w:val="28"/>
        </w:rPr>
        <w:t>, professor of psychology at New York University,</w:t>
      </w:r>
    </w:p>
    <w:p w14:paraId="3D787B8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Author of numerous books including </w:t>
      </w:r>
      <w:r w:rsidRPr="00753DA4">
        <w:rPr>
          <w:rFonts w:ascii="Times New Roman" w:hAnsi="Times New Roman" w:cs="Times New Roman"/>
          <w:i/>
          <w:iCs/>
          <w:sz w:val="28"/>
          <w:szCs w:val="28"/>
        </w:rPr>
        <w:t xml:space="preserve">Psychology vs. Religion:  The Cult </w:t>
      </w:r>
    </w:p>
    <w:p w14:paraId="5227BDA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i/>
          <w:iCs/>
          <w:sz w:val="28"/>
          <w:szCs w:val="28"/>
        </w:rPr>
        <w:t xml:space="preserve">    Self Worship. </w:t>
      </w:r>
    </w:p>
    <w:p w14:paraId="59A3F18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0174DE6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Copies of the reports of these experts were appended to the intervention of the parents.  They pointed to these conclusions:</w:t>
      </w:r>
    </w:p>
    <w:p w14:paraId="7B849E2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B976287" w14:textId="77777777" w:rsidR="0041480A" w:rsidRPr="0041480A" w:rsidRDefault="00753DA4" w:rsidP="0041480A">
      <w:pPr>
        <w:numPr>
          <w:ilvl w:val="0"/>
          <w:numId w:val="13"/>
        </w:numPr>
        <w:jc w:val="both"/>
        <w:rPr>
          <w:rFonts w:ascii="Times New Roman" w:hAnsi="Times New Roman" w:cs="Times New Roman"/>
          <w:sz w:val="28"/>
          <w:szCs w:val="28"/>
        </w:rPr>
      </w:pPr>
      <w:r w:rsidRPr="00753DA4">
        <w:rPr>
          <w:rFonts w:ascii="Times New Roman" w:hAnsi="Times New Roman" w:cs="Times New Roman"/>
          <w:sz w:val="28"/>
          <w:szCs w:val="28"/>
        </w:rPr>
        <w:t xml:space="preserve">The norms of Educational Guidance in Human Love of the Sacred        Congregation for Catholic Education of 1983 are violated by </w:t>
      </w:r>
      <w:r w:rsidRPr="00753DA4">
        <w:rPr>
          <w:rFonts w:ascii="Times New Roman" w:hAnsi="Times New Roman" w:cs="Times New Roman"/>
          <w:i/>
          <w:iCs/>
          <w:sz w:val="28"/>
          <w:szCs w:val="28"/>
        </w:rPr>
        <w:t>Fully Alive.</w:t>
      </w:r>
    </w:p>
    <w:p w14:paraId="3CFDF45D" w14:textId="77777777" w:rsidR="0041480A" w:rsidRDefault="0041480A" w:rsidP="0041480A">
      <w:pPr>
        <w:ind w:left="720"/>
        <w:jc w:val="both"/>
        <w:rPr>
          <w:rFonts w:ascii="Times New Roman" w:hAnsi="Times New Roman" w:cs="Times New Roman"/>
          <w:sz w:val="28"/>
          <w:szCs w:val="28"/>
        </w:rPr>
      </w:pPr>
    </w:p>
    <w:p w14:paraId="034798A0" w14:textId="77777777" w:rsidR="0041480A" w:rsidRDefault="00753DA4" w:rsidP="0041480A">
      <w:pPr>
        <w:numPr>
          <w:ilvl w:val="0"/>
          <w:numId w:val="13"/>
        </w:numPr>
        <w:jc w:val="both"/>
        <w:rPr>
          <w:rFonts w:ascii="Times New Roman" w:hAnsi="Times New Roman" w:cs="Times New Roman"/>
          <w:sz w:val="28"/>
          <w:szCs w:val="28"/>
        </w:rPr>
      </w:pPr>
      <w:r w:rsidRPr="0041480A">
        <w:rPr>
          <w:rFonts w:ascii="Times New Roman" w:hAnsi="Times New Roman" w:cs="Times New Roman"/>
          <w:sz w:val="28"/>
          <w:szCs w:val="28"/>
        </w:rPr>
        <w:t>The philosophical roots of the program are secular humanist or at best deist, not Catholic.</w:t>
      </w:r>
    </w:p>
    <w:p w14:paraId="75947903" w14:textId="77777777" w:rsidR="0041480A" w:rsidRDefault="0041480A" w:rsidP="0041480A">
      <w:pPr>
        <w:jc w:val="both"/>
        <w:rPr>
          <w:rFonts w:ascii="Times New Roman" w:hAnsi="Times New Roman" w:cs="Times New Roman"/>
          <w:sz w:val="28"/>
          <w:szCs w:val="28"/>
        </w:rPr>
      </w:pPr>
    </w:p>
    <w:p w14:paraId="33AF63A4" w14:textId="6CB6D45D" w:rsidR="00753DA4" w:rsidRPr="0041480A" w:rsidRDefault="00753DA4" w:rsidP="0041480A">
      <w:pPr>
        <w:numPr>
          <w:ilvl w:val="0"/>
          <w:numId w:val="13"/>
        </w:numPr>
        <w:jc w:val="both"/>
        <w:rPr>
          <w:rFonts w:ascii="Times New Roman" w:hAnsi="Times New Roman" w:cs="Times New Roman"/>
          <w:sz w:val="28"/>
          <w:szCs w:val="28"/>
        </w:rPr>
      </w:pPr>
      <w:r w:rsidRPr="0041480A">
        <w:rPr>
          <w:rFonts w:ascii="Times New Roman" w:hAnsi="Times New Roman" w:cs="Times New Roman"/>
          <w:sz w:val="28"/>
          <w:szCs w:val="28"/>
        </w:rPr>
        <w:t>The psychology used is self-centered, not God centered and therefore incompatible with Catholicism.</w:t>
      </w:r>
    </w:p>
    <w:p w14:paraId="6A8E4D5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
    <w:p w14:paraId="7039D65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parents pointed out that in the consultative process in which they were invited to participate there were grave deficiencies.  Some parents were given only a few days to submit their reports, in which time they had to study the curricula, consult and respond.  They were hampered in research by the absence of a bibliography. </w:t>
      </w:r>
    </w:p>
    <w:p w14:paraId="75E1FD8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br/>
      </w:r>
    </w:p>
    <w:p w14:paraId="79C94B4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So the parents asked the Bishops to withhold their approval.  They said that parents “surely” have the right, regardless of all extraneous considerations, to assume that any educational program bearing the specific approval of Catholic bishops contains only material fully permeated by the spirit of the Gospel, which will truly teach our children to know and live the mystery of salvation.”   They added:  “We offer our full assistance to the Bishops of Ontario in this matter.  If desired we would be willing to generate in outline a program based on the relevant teaching of the Catholic Bishops of Ontario, </w:t>
      </w:r>
      <w:r w:rsidRPr="00753DA4">
        <w:rPr>
          <w:rFonts w:ascii="Times New Roman" w:hAnsi="Times New Roman" w:cs="Times New Roman"/>
          <w:i/>
          <w:iCs/>
          <w:sz w:val="28"/>
          <w:szCs w:val="28"/>
        </w:rPr>
        <w:t>Educational Guidance in Human Love</w:t>
      </w:r>
      <w:r w:rsidRPr="00753DA4">
        <w:rPr>
          <w:rFonts w:ascii="Times New Roman" w:hAnsi="Times New Roman" w:cs="Times New Roman"/>
          <w:sz w:val="28"/>
          <w:szCs w:val="28"/>
        </w:rPr>
        <w:t xml:space="preserve"> and other authoritative Church sources.”  The parents ended their submission assuring the Bishops of  “our love, prayers and support in the Catholic faith.”</w:t>
      </w:r>
    </w:p>
    <w:p w14:paraId="3A5B195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3E84AB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About six Bishops either personally or through their secretaries acknowledged the submission.  It neither halted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nor resulted in any further request for the parents’ assistance. </w:t>
      </w:r>
    </w:p>
    <w:p w14:paraId="1187311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0A72F45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xml:space="preserve">The Sexual Content of </w:t>
      </w:r>
      <w:r w:rsidRPr="00753DA4">
        <w:rPr>
          <w:rFonts w:ascii="Times New Roman" w:hAnsi="Times New Roman" w:cs="Times New Roman"/>
          <w:b/>
          <w:bCs/>
          <w:i/>
          <w:iCs/>
          <w:sz w:val="28"/>
          <w:szCs w:val="28"/>
        </w:rPr>
        <w:t>Fully Alive</w:t>
      </w:r>
    </w:p>
    <w:p w14:paraId="7714247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AC7BCE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“raison </w:t>
      </w:r>
      <w:proofErr w:type="spellStart"/>
      <w:r w:rsidRPr="00753DA4">
        <w:rPr>
          <w:rFonts w:ascii="Times New Roman" w:hAnsi="Times New Roman" w:cs="Times New Roman"/>
          <w:sz w:val="28"/>
          <w:szCs w:val="28"/>
        </w:rPr>
        <w:t>d’etre</w:t>
      </w:r>
      <w:proofErr w:type="spellEnd"/>
      <w:r w:rsidRPr="00753DA4">
        <w:rPr>
          <w:rFonts w:ascii="Times New Roman" w:hAnsi="Times New Roman" w:cs="Times New Roman"/>
          <w:sz w:val="28"/>
          <w:szCs w:val="28"/>
        </w:rPr>
        <w:t xml:space="preserve">” of the Fully Alive program is the sexual content, contained each year in the third of five themes.  It is called </w:t>
      </w:r>
      <w:r w:rsidRPr="00753DA4">
        <w:rPr>
          <w:rFonts w:ascii="Times New Roman" w:hAnsi="Times New Roman" w:cs="Times New Roman"/>
          <w:i/>
          <w:iCs/>
          <w:sz w:val="28"/>
          <w:szCs w:val="28"/>
        </w:rPr>
        <w:t>Created Sexual:  Male and Female</w:t>
      </w:r>
      <w:r w:rsidRPr="00753DA4">
        <w:rPr>
          <w:rFonts w:ascii="Times New Roman" w:hAnsi="Times New Roman" w:cs="Times New Roman"/>
          <w:sz w:val="28"/>
          <w:szCs w:val="28"/>
        </w:rPr>
        <w:t xml:space="preserve">.  The summary here is far from complete but gives some notion of the subjects treated. </w:t>
      </w:r>
    </w:p>
    <w:p w14:paraId="3BA7A5E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993F4D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Grade 1.     Children learn about the beginning of life in the mother’s body.  They          learn words like “uterus.”  Questions about miscarriage and caesarian section are to be answered. </w:t>
      </w:r>
    </w:p>
    <w:p w14:paraId="2C24D43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BEE225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Grade 2.     Greater detail about the beginning of life in the uterus.  Children are told the meaning of vagina, vulva, penis, scrotum, sperm, ovum, etc.  Birth is described.</w:t>
      </w:r>
    </w:p>
    <w:p w14:paraId="19A82DB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3EE6B3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Grade 3.     More details are given about conception, life in the uterus and birth.</w:t>
      </w:r>
    </w:p>
    <w:p w14:paraId="4C95185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0ED3B44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Grade 4.     There is given more detail about human reproduction.  Sexual intercourse is explained. </w:t>
      </w:r>
    </w:p>
    <w:p w14:paraId="6AB6AB4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CD5AD3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Grade 5.     There are more details about intercourse, conception and implantation.  Already there is mention of physical, emotional and social changes coming with puberty.</w:t>
      </w:r>
    </w:p>
    <w:p w14:paraId="2C6207F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7D78BF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Grade 6.     This grade treats of sexual attraction, marriage, fertility, puberty changes in greater detail.  Children are told about hair growth, sperm production, menstruation, fallopian tubes, cervix, vas deferens, urethra and testicles.</w:t>
      </w:r>
    </w:p>
    <w:p w14:paraId="3321F77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91EB36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Grade 7.     Children learn of changing roles of men and women, more detail about male and female fertility and stages of puberty.  Terms explained are cervical mucus, acrosome, testosterone, estrogen, progesterone, erection, ejaculation, nocturnal emissions, homosexuality, masturbation, rape, sexual molestation, etc. </w:t>
      </w:r>
    </w:p>
    <w:p w14:paraId="69D5018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BA7AD9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It is evident that by the end of Grade 7 children know a great deal about the mechanics of sex.  They remain woefully ignorant about its spiritual value and potential for disaster.  Graduates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will not recognize in virginity or celibacy “the supreme form of that self-giving that constitutes the very meaning of human sexuality” (</w:t>
      </w:r>
      <w:proofErr w:type="spellStart"/>
      <w:r w:rsidRPr="00753DA4">
        <w:rPr>
          <w:rFonts w:ascii="Times New Roman" w:hAnsi="Times New Roman" w:cs="Times New Roman"/>
          <w:i/>
          <w:iCs/>
          <w:sz w:val="28"/>
          <w:szCs w:val="28"/>
        </w:rPr>
        <w:t>Familiaris</w:t>
      </w:r>
      <w:proofErr w:type="spellEnd"/>
      <w:r w:rsidRPr="00753DA4">
        <w:rPr>
          <w:rFonts w:ascii="Times New Roman" w:hAnsi="Times New Roman" w:cs="Times New Roman"/>
          <w:i/>
          <w:iCs/>
          <w:sz w:val="28"/>
          <w:szCs w:val="28"/>
        </w:rPr>
        <w:t xml:space="preserve"> </w:t>
      </w:r>
      <w:proofErr w:type="spellStart"/>
      <w:r w:rsidRPr="00753DA4">
        <w:rPr>
          <w:rFonts w:ascii="Times New Roman" w:hAnsi="Times New Roman" w:cs="Times New Roman"/>
          <w:i/>
          <w:iCs/>
          <w:sz w:val="28"/>
          <w:szCs w:val="28"/>
        </w:rPr>
        <w:t>Consortio</w:t>
      </w:r>
      <w:proofErr w:type="spellEnd"/>
      <w:r w:rsidRPr="00753DA4">
        <w:rPr>
          <w:rFonts w:ascii="Times New Roman" w:hAnsi="Times New Roman" w:cs="Times New Roman"/>
          <w:sz w:val="28"/>
          <w:szCs w:val="28"/>
        </w:rPr>
        <w:t>, n.37).</w:t>
      </w:r>
    </w:p>
    <w:p w14:paraId="5ABA8F9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22417C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
    <w:p w14:paraId="7DB131C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1CF0B7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xml:space="preserve">The Radical Defects of </w:t>
      </w:r>
      <w:r w:rsidRPr="00753DA4">
        <w:rPr>
          <w:rFonts w:ascii="Times New Roman" w:hAnsi="Times New Roman" w:cs="Times New Roman"/>
          <w:b/>
          <w:bCs/>
          <w:i/>
          <w:iCs/>
          <w:sz w:val="28"/>
          <w:szCs w:val="28"/>
        </w:rPr>
        <w:t>Fully Alive</w:t>
      </w:r>
    </w:p>
    <w:p w14:paraId="4EF69C6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5DC128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r w:rsidRPr="00753DA4">
        <w:rPr>
          <w:rFonts w:ascii="Times New Roman" w:hAnsi="Times New Roman" w:cs="Times New Roman"/>
          <w:i/>
          <w:iCs/>
          <w:sz w:val="28"/>
          <w:szCs w:val="28"/>
        </w:rPr>
        <w:t xml:space="preserve">Fully Alive </w:t>
      </w:r>
      <w:r w:rsidRPr="00753DA4">
        <w:rPr>
          <w:rFonts w:ascii="Times New Roman" w:hAnsi="Times New Roman" w:cs="Times New Roman"/>
          <w:sz w:val="28"/>
          <w:szCs w:val="28"/>
        </w:rPr>
        <w:t xml:space="preserve">is not in harmony with the Church’s teaching and discipline.  Classroom sex instruction in intimate biological details is contrary to the encyclical of Pius XI and the Guidelines of 1983.  The principle of subsidiarity as demanded by </w:t>
      </w:r>
      <w:proofErr w:type="spellStart"/>
      <w:r w:rsidRPr="00753DA4">
        <w:rPr>
          <w:rFonts w:ascii="Times New Roman" w:hAnsi="Times New Roman" w:cs="Times New Roman"/>
          <w:i/>
          <w:iCs/>
          <w:sz w:val="28"/>
          <w:szCs w:val="28"/>
        </w:rPr>
        <w:t>Familiaris</w:t>
      </w:r>
      <w:proofErr w:type="spellEnd"/>
      <w:r w:rsidRPr="00753DA4">
        <w:rPr>
          <w:rFonts w:ascii="Times New Roman" w:hAnsi="Times New Roman" w:cs="Times New Roman"/>
          <w:i/>
          <w:iCs/>
          <w:sz w:val="28"/>
          <w:szCs w:val="28"/>
        </w:rPr>
        <w:t xml:space="preserve"> </w:t>
      </w:r>
      <w:proofErr w:type="spellStart"/>
      <w:r w:rsidRPr="00753DA4">
        <w:rPr>
          <w:rFonts w:ascii="Times New Roman" w:hAnsi="Times New Roman" w:cs="Times New Roman"/>
          <w:i/>
          <w:iCs/>
          <w:sz w:val="28"/>
          <w:szCs w:val="28"/>
        </w:rPr>
        <w:t>Consortio</w:t>
      </w:r>
      <w:proofErr w:type="spellEnd"/>
      <w:r w:rsidRPr="00753DA4">
        <w:rPr>
          <w:rFonts w:ascii="Times New Roman" w:hAnsi="Times New Roman" w:cs="Times New Roman"/>
          <w:sz w:val="28"/>
          <w:szCs w:val="28"/>
        </w:rPr>
        <w:t xml:space="preserve"> is not observed.  It divorces the teaching of </w:t>
      </w:r>
      <w:r w:rsidRPr="00753DA4">
        <w:rPr>
          <w:rFonts w:ascii="Times New Roman" w:hAnsi="Times New Roman" w:cs="Times New Roman"/>
          <w:sz w:val="28"/>
          <w:szCs w:val="28"/>
        </w:rPr>
        <w:lastRenderedPageBreak/>
        <w:t xml:space="preserve">sexuality from the teaching of religion.  It largely ignores the Church’s teaching in grace and sin and modesty.  Coeducation in sexual matters is condemned by Pius XI and Pius XII.  This </w:t>
      </w:r>
      <w:proofErr w:type="spellStart"/>
      <w:r w:rsidRPr="00753DA4">
        <w:rPr>
          <w:rFonts w:ascii="Times New Roman" w:hAnsi="Times New Roman" w:cs="Times New Roman"/>
          <w:sz w:val="28"/>
          <w:szCs w:val="28"/>
        </w:rPr>
        <w:t>divergency</w:t>
      </w:r>
      <w:proofErr w:type="spellEnd"/>
      <w:r w:rsidRPr="00753DA4">
        <w:rPr>
          <w:rFonts w:ascii="Times New Roman" w:hAnsi="Times New Roman" w:cs="Times New Roman"/>
          <w:sz w:val="28"/>
          <w:szCs w:val="28"/>
        </w:rPr>
        <w:t xml:space="preserve"> from Church teaching is alone sufficient to reject </w:t>
      </w:r>
      <w:r w:rsidRPr="00753DA4">
        <w:rPr>
          <w:rFonts w:ascii="Times New Roman" w:hAnsi="Times New Roman" w:cs="Times New Roman"/>
          <w:i/>
          <w:iCs/>
          <w:sz w:val="28"/>
          <w:szCs w:val="28"/>
        </w:rPr>
        <w:t xml:space="preserve">Fully Alive. </w:t>
      </w:r>
    </w:p>
    <w:p w14:paraId="46BEEA4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52F8D7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following insights of a layman who has devoted much time to study of Fully Alive and to the Catholic education of children are of immense value in assessing the radical philosophical error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w:t>
      </w:r>
    </w:p>
    <w:p w14:paraId="2C5249D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BE6DD5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“What is really wrong with this program is that it is based upon an incorrect anthropology, specifically a gnostic anthropology and not a</w:t>
      </w:r>
    </w:p>
    <w:p w14:paraId="12C673E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Christian one.  It is the unequivocal teaching of the Catholic Church that man is an inseparable composite of body and spirit; that any attempt to separate the two violates the principle of the psychosomatic unity of man.</w:t>
      </w:r>
    </w:p>
    <w:p w14:paraId="625A27C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7B517F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“In the Fully Alive program man is presented, quite deliberately and consistently, as a being that is sexually differentiated only in the body, but is otherwise the same.  Mentally and spiritually man is seen as a unisex being.  Since there is a somatic sexual differentiation but none spiritually, there is necessarily implied as discontinuity between body and spirit.  This discontinuity identifies the anthropological error upon which this program is based, namely Gnosticism.</w:t>
      </w:r>
    </w:p>
    <w:p w14:paraId="3964752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DEF5BF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“One of the points of criticism levelled against this program is that it ignores the latency period of the child.  I think that is a correct criticism, one which provides the psychological explanation for the dysfunctional sexual behaviour of many adolescents after exposure to such sex </w:t>
      </w:r>
      <w:proofErr w:type="spellStart"/>
      <w:r w:rsidRPr="00753DA4">
        <w:rPr>
          <w:rFonts w:ascii="Times New Roman" w:hAnsi="Times New Roman" w:cs="Times New Roman"/>
          <w:sz w:val="28"/>
          <w:szCs w:val="28"/>
        </w:rPr>
        <w:t>ed</w:t>
      </w:r>
      <w:proofErr w:type="spellEnd"/>
      <w:r w:rsidRPr="00753DA4">
        <w:rPr>
          <w:rFonts w:ascii="Times New Roman" w:hAnsi="Times New Roman" w:cs="Times New Roman"/>
          <w:sz w:val="28"/>
          <w:szCs w:val="28"/>
        </w:rPr>
        <w:t xml:space="preserve"> programs … Gnosticism is an anthropological error which has usually brought sexually aberrant behaviour in its wake.”  (</w:t>
      </w:r>
      <w:proofErr w:type="gramStart"/>
      <w:r w:rsidRPr="00753DA4">
        <w:rPr>
          <w:rFonts w:ascii="Times New Roman" w:hAnsi="Times New Roman" w:cs="Times New Roman"/>
          <w:sz w:val="28"/>
          <w:szCs w:val="28"/>
        </w:rPr>
        <w:t>private</w:t>
      </w:r>
      <w:proofErr w:type="gramEnd"/>
      <w:r w:rsidRPr="00753DA4">
        <w:rPr>
          <w:rFonts w:ascii="Times New Roman" w:hAnsi="Times New Roman" w:cs="Times New Roman"/>
          <w:sz w:val="28"/>
          <w:szCs w:val="28"/>
        </w:rPr>
        <w:t xml:space="preserve"> letter)</w:t>
      </w:r>
    </w:p>
    <w:p w14:paraId="42A8FEA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68D689B4" w14:textId="77777777" w:rsidR="003F0D7B" w:rsidRDefault="003F0D7B" w:rsidP="0041480A">
      <w:pPr>
        <w:jc w:val="both"/>
        <w:rPr>
          <w:rFonts w:ascii="Times New Roman" w:hAnsi="Times New Roman" w:cs="Times New Roman"/>
          <w:b/>
          <w:bCs/>
          <w:sz w:val="28"/>
          <w:szCs w:val="28"/>
        </w:rPr>
      </w:pPr>
    </w:p>
    <w:p w14:paraId="4FF8525D" w14:textId="77777777" w:rsidR="003F0D7B" w:rsidRDefault="003F0D7B" w:rsidP="0041480A">
      <w:pPr>
        <w:jc w:val="both"/>
        <w:rPr>
          <w:rFonts w:ascii="Times New Roman" w:hAnsi="Times New Roman" w:cs="Times New Roman"/>
          <w:b/>
          <w:bCs/>
          <w:sz w:val="28"/>
          <w:szCs w:val="28"/>
        </w:rPr>
      </w:pPr>
    </w:p>
    <w:p w14:paraId="683E55A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xml:space="preserve">Primary Victims of </w:t>
      </w:r>
      <w:r w:rsidRPr="00753DA4">
        <w:rPr>
          <w:rFonts w:ascii="Times New Roman" w:hAnsi="Times New Roman" w:cs="Times New Roman"/>
          <w:b/>
          <w:bCs/>
          <w:i/>
          <w:iCs/>
          <w:sz w:val="28"/>
          <w:szCs w:val="28"/>
        </w:rPr>
        <w:t>Fully Alive</w:t>
      </w:r>
    </w:p>
    <w:p w14:paraId="3A68298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br/>
      </w:r>
    </w:p>
    <w:p w14:paraId="490EF02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Children</w:t>
      </w:r>
    </w:p>
    <w:p w14:paraId="5D209BA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70137EE" w14:textId="4B4ECBFE"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Children are the first victims of </w:t>
      </w:r>
      <w:r w:rsidRPr="003F0D7B">
        <w:rPr>
          <w:rFonts w:ascii="Times New Roman" w:hAnsi="Times New Roman" w:cs="Times New Roman"/>
          <w:i/>
          <w:sz w:val="28"/>
          <w:szCs w:val="28"/>
        </w:rPr>
        <w:t>Fully Alive</w:t>
      </w:r>
      <w:r w:rsidRPr="00753DA4">
        <w:rPr>
          <w:rFonts w:ascii="Times New Roman" w:hAnsi="Times New Roman" w:cs="Times New Roman"/>
          <w:sz w:val="28"/>
          <w:szCs w:val="28"/>
        </w:rPr>
        <w:t>, and this in many ways.  Throughout the world</w:t>
      </w:r>
      <w:r w:rsidR="0026609B">
        <w:rPr>
          <w:rFonts w:ascii="Times New Roman" w:hAnsi="Times New Roman" w:cs="Times New Roman"/>
          <w:sz w:val="28"/>
          <w:szCs w:val="28"/>
        </w:rPr>
        <w:t>,</w:t>
      </w:r>
      <w:r w:rsidRPr="00753DA4">
        <w:rPr>
          <w:rFonts w:ascii="Times New Roman" w:hAnsi="Times New Roman" w:cs="Times New Roman"/>
          <w:sz w:val="28"/>
          <w:szCs w:val="28"/>
        </w:rPr>
        <w:t xml:space="preserve"> the development which occurs from about the age of 6 to about the beginning of the 13</w:t>
      </w:r>
      <w:r w:rsidRPr="00753DA4">
        <w:rPr>
          <w:rFonts w:ascii="Times New Roman" w:hAnsi="Times New Roman" w:cs="Times New Roman"/>
          <w:sz w:val="28"/>
          <w:szCs w:val="28"/>
          <w:vertAlign w:val="superscript"/>
        </w:rPr>
        <w:t>th</w:t>
      </w:r>
      <w:r w:rsidRPr="00753DA4">
        <w:rPr>
          <w:rFonts w:ascii="Times New Roman" w:hAnsi="Times New Roman" w:cs="Times New Roman"/>
          <w:sz w:val="28"/>
          <w:szCs w:val="28"/>
        </w:rPr>
        <w:t xml:space="preserve"> year is called the latency period.  Sexual feelings are quiescent.  Energies are freed for acquiring knowledge and development of the personality.  The late Dr. Sean O’Reilly, quoting expert after expert, reported:  “Explicit sex education during the latency period is a crime against children whether carried out in the classroom or at home.”  (</w:t>
      </w:r>
      <w:r w:rsidRPr="00753DA4">
        <w:rPr>
          <w:rFonts w:ascii="Times New Roman" w:hAnsi="Times New Roman" w:cs="Times New Roman"/>
          <w:i/>
          <w:iCs/>
          <w:sz w:val="28"/>
          <w:szCs w:val="28"/>
        </w:rPr>
        <w:t>Formal Sex Education:  Fact and Fancy.</w:t>
      </w:r>
      <w:r w:rsidRPr="00753DA4">
        <w:rPr>
          <w:rFonts w:ascii="Times New Roman" w:hAnsi="Times New Roman" w:cs="Times New Roman"/>
          <w:sz w:val="28"/>
          <w:szCs w:val="28"/>
        </w:rPr>
        <w:t xml:space="preserve">  Homiletic and Pastoral Review, April 1973).  Dr. Melvin </w:t>
      </w:r>
      <w:proofErr w:type="spellStart"/>
      <w:r w:rsidRPr="00753DA4">
        <w:rPr>
          <w:rFonts w:ascii="Times New Roman" w:hAnsi="Times New Roman" w:cs="Times New Roman"/>
          <w:sz w:val="28"/>
          <w:szCs w:val="28"/>
        </w:rPr>
        <w:t>Anchell</w:t>
      </w:r>
      <w:proofErr w:type="spellEnd"/>
      <w:r w:rsidRPr="00753DA4">
        <w:rPr>
          <w:rFonts w:ascii="Times New Roman" w:hAnsi="Times New Roman" w:cs="Times New Roman"/>
          <w:sz w:val="28"/>
          <w:szCs w:val="28"/>
        </w:rPr>
        <w:t>, and expert on child development, says “sex education destroys sexual growth and personal development during the latency years of six to twelve … the intrusion of an adult into the sexuality of children is a form of child molestation that can be just as harmful as actual attack by a child molester.”  (</w:t>
      </w:r>
      <w:r w:rsidRPr="00753DA4">
        <w:rPr>
          <w:rFonts w:ascii="Times New Roman" w:hAnsi="Times New Roman" w:cs="Times New Roman"/>
          <w:i/>
          <w:iCs/>
          <w:sz w:val="28"/>
          <w:szCs w:val="28"/>
        </w:rPr>
        <w:t xml:space="preserve">Danger of School Sex Education.   Social and Justice Review, </w:t>
      </w:r>
      <w:r w:rsidRPr="00753DA4">
        <w:rPr>
          <w:rFonts w:ascii="Times New Roman" w:hAnsi="Times New Roman" w:cs="Times New Roman"/>
          <w:sz w:val="28"/>
          <w:szCs w:val="28"/>
        </w:rPr>
        <w:t>Jan./Feb.1991).</w:t>
      </w:r>
    </w:p>
    <w:p w14:paraId="14CB778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CB48C1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Explicit classroom sex education victimizes children by its inherent </w:t>
      </w:r>
      <w:proofErr w:type="spellStart"/>
      <w:r w:rsidRPr="00753DA4">
        <w:rPr>
          <w:rFonts w:ascii="Times New Roman" w:hAnsi="Times New Roman" w:cs="Times New Roman"/>
          <w:sz w:val="28"/>
          <w:szCs w:val="28"/>
        </w:rPr>
        <w:t>desacralization</w:t>
      </w:r>
      <w:proofErr w:type="spellEnd"/>
      <w:r w:rsidRPr="00753DA4">
        <w:rPr>
          <w:rFonts w:ascii="Times New Roman" w:hAnsi="Times New Roman" w:cs="Times New Roman"/>
          <w:sz w:val="28"/>
          <w:szCs w:val="28"/>
        </w:rPr>
        <w:t xml:space="preserve"> of sex.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is afraid of the words sin and mortal sin.  The Church is not.  The Church teaches that all deliberate sexual pleasure outside of marriage is gravely sinful.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does not know this.  It is not known to </w:t>
      </w:r>
      <w:r w:rsidRPr="003F0D7B">
        <w:rPr>
          <w:rFonts w:ascii="Times New Roman" w:hAnsi="Times New Roman" w:cs="Times New Roman"/>
          <w:i/>
          <w:sz w:val="28"/>
          <w:szCs w:val="28"/>
        </w:rPr>
        <w:t>Fully Alive</w:t>
      </w:r>
      <w:r w:rsidRPr="00753DA4">
        <w:rPr>
          <w:rFonts w:ascii="Times New Roman" w:hAnsi="Times New Roman" w:cs="Times New Roman"/>
          <w:sz w:val="28"/>
          <w:szCs w:val="28"/>
        </w:rPr>
        <w:t xml:space="preserve"> that our sexuality needs redemption and that all through our lives Christ’s redemptive blood needs to be applied to our souls through prayer, penance, the sacraments and other means or our sexuality will betray us.  </w:t>
      </w:r>
    </w:p>
    <w:p w14:paraId="156F54B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B114B0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Cardinal </w:t>
      </w:r>
      <w:proofErr w:type="spellStart"/>
      <w:r w:rsidRPr="00753DA4">
        <w:rPr>
          <w:rFonts w:ascii="Times New Roman" w:hAnsi="Times New Roman" w:cs="Times New Roman"/>
          <w:sz w:val="28"/>
          <w:szCs w:val="28"/>
        </w:rPr>
        <w:t>Antoniano</w:t>
      </w:r>
      <w:proofErr w:type="spellEnd"/>
      <w:r w:rsidRPr="00753DA4">
        <w:rPr>
          <w:rFonts w:ascii="Times New Roman" w:hAnsi="Times New Roman" w:cs="Times New Roman"/>
          <w:sz w:val="28"/>
          <w:szCs w:val="28"/>
        </w:rPr>
        <w:t xml:space="preserve"> (1540-1603), disciple of St. Philip </w:t>
      </w:r>
      <w:proofErr w:type="spellStart"/>
      <w:r w:rsidRPr="00753DA4">
        <w:rPr>
          <w:rFonts w:ascii="Times New Roman" w:hAnsi="Times New Roman" w:cs="Times New Roman"/>
          <w:sz w:val="28"/>
          <w:szCs w:val="28"/>
        </w:rPr>
        <w:t>Neri</w:t>
      </w:r>
      <w:proofErr w:type="spellEnd"/>
      <w:r w:rsidRPr="00753DA4">
        <w:rPr>
          <w:rFonts w:ascii="Times New Roman" w:hAnsi="Times New Roman" w:cs="Times New Roman"/>
          <w:sz w:val="28"/>
          <w:szCs w:val="28"/>
        </w:rPr>
        <w:t>, at the insistence of St. Charles Borromeo, wrote a classic treatise on the education of children to combat current humanism.  Referring to sex education he said:  “It is of the highest importance that a good father, while discussing with his son a matter so delicate, should be well on his guard not to descend to details, speaking generally, during the period of childhood it suffices to employ those remedies which produce the double effect of opening the door to the virtue of purity and closing the door upon vice.”</w:t>
      </w:r>
    </w:p>
    <w:p w14:paraId="1177B93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9082D1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xml:space="preserve">    These words of Cardinal </w:t>
      </w:r>
      <w:proofErr w:type="spellStart"/>
      <w:r w:rsidRPr="00753DA4">
        <w:rPr>
          <w:rFonts w:ascii="Times New Roman" w:hAnsi="Times New Roman" w:cs="Times New Roman"/>
          <w:sz w:val="28"/>
          <w:szCs w:val="28"/>
        </w:rPr>
        <w:t>Antoniano</w:t>
      </w:r>
      <w:proofErr w:type="spellEnd"/>
      <w:r w:rsidRPr="00753DA4">
        <w:rPr>
          <w:rFonts w:ascii="Times New Roman" w:hAnsi="Times New Roman" w:cs="Times New Roman"/>
          <w:sz w:val="28"/>
          <w:szCs w:val="28"/>
        </w:rPr>
        <w:t xml:space="preserve"> Pope Pius XI made his own in his encyclical of 1929 and they are an expression of the teaching of the Church.  </w:t>
      </w:r>
      <w:r w:rsidRPr="00753DA4">
        <w:rPr>
          <w:rFonts w:ascii="Times New Roman" w:hAnsi="Times New Roman" w:cs="Times New Roman"/>
          <w:i/>
          <w:iCs/>
          <w:sz w:val="28"/>
          <w:szCs w:val="28"/>
        </w:rPr>
        <w:t xml:space="preserve">Fully Alive </w:t>
      </w:r>
      <w:r w:rsidRPr="00753DA4">
        <w:rPr>
          <w:rFonts w:ascii="Times New Roman" w:hAnsi="Times New Roman" w:cs="Times New Roman"/>
          <w:sz w:val="28"/>
          <w:szCs w:val="28"/>
        </w:rPr>
        <w:t xml:space="preserve">rejects that teachings. </w:t>
      </w:r>
    </w:p>
    <w:p w14:paraId="09B6D69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6528B9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victimizes children by desensitizing them in the sacred and private area of sexuality.  Desensitization takes place through diagrams and pictures, through discussions of reactions and affections.  Dr. William </w:t>
      </w:r>
      <w:proofErr w:type="spellStart"/>
      <w:r w:rsidRPr="00753DA4">
        <w:rPr>
          <w:rFonts w:ascii="Times New Roman" w:hAnsi="Times New Roman" w:cs="Times New Roman"/>
          <w:sz w:val="28"/>
          <w:szCs w:val="28"/>
        </w:rPr>
        <w:t>Marra</w:t>
      </w:r>
      <w:proofErr w:type="spellEnd"/>
      <w:r w:rsidRPr="00753DA4">
        <w:rPr>
          <w:rFonts w:ascii="Times New Roman" w:hAnsi="Times New Roman" w:cs="Times New Roman"/>
          <w:sz w:val="28"/>
          <w:szCs w:val="28"/>
        </w:rPr>
        <w:t>, outstanding Catholic philosopher, calls sex education “indecent exposure through words and visual means to young children of anatomical details which they as children were never meant to hear about or see.”</w:t>
      </w:r>
    </w:p>
    <w:p w14:paraId="67C2C11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575FB33" w14:textId="642A4808"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“Sex is good” pervading theme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is not likely to promote vocations to the priesthood or the religious life.  The Church calls for “special attention and care to educate in virginity or celibacy as the supreme form of that self-giving that constitutes the very meaning of human sexuality.”  (</w:t>
      </w:r>
      <w:proofErr w:type="spellStart"/>
      <w:r w:rsidRPr="003F0D7B">
        <w:rPr>
          <w:rFonts w:ascii="Times New Roman" w:hAnsi="Times New Roman" w:cs="Times New Roman"/>
          <w:i/>
          <w:sz w:val="28"/>
          <w:szCs w:val="28"/>
        </w:rPr>
        <w:t>Familiaris</w:t>
      </w:r>
      <w:proofErr w:type="spellEnd"/>
      <w:r w:rsidRPr="003F0D7B">
        <w:rPr>
          <w:rFonts w:ascii="Times New Roman" w:hAnsi="Times New Roman" w:cs="Times New Roman"/>
          <w:i/>
          <w:sz w:val="28"/>
          <w:szCs w:val="28"/>
        </w:rPr>
        <w:t xml:space="preserve"> </w:t>
      </w:r>
      <w:proofErr w:type="spellStart"/>
      <w:r w:rsidRPr="003F0D7B">
        <w:rPr>
          <w:rFonts w:ascii="Times New Roman" w:hAnsi="Times New Roman" w:cs="Times New Roman"/>
          <w:i/>
          <w:sz w:val="28"/>
          <w:szCs w:val="28"/>
        </w:rPr>
        <w:t>Consortio</w:t>
      </w:r>
      <w:proofErr w:type="spellEnd"/>
      <w:r w:rsidRPr="00753DA4">
        <w:rPr>
          <w:rFonts w:ascii="Times New Roman" w:hAnsi="Times New Roman" w:cs="Times New Roman"/>
          <w:sz w:val="28"/>
          <w:szCs w:val="28"/>
        </w:rPr>
        <w:t xml:space="preserve">, n.37). </w:t>
      </w:r>
      <w:r w:rsidRPr="00753DA4">
        <w:rPr>
          <w:rFonts w:ascii="Times New Roman" w:hAnsi="Times New Roman" w:cs="Times New Roman"/>
          <w:i/>
          <w:iCs/>
          <w:sz w:val="28"/>
          <w:szCs w:val="28"/>
        </w:rPr>
        <w:t> Fully Alive</w:t>
      </w:r>
      <w:r w:rsidR="003F0D7B">
        <w:rPr>
          <w:rFonts w:ascii="Times New Roman" w:hAnsi="Times New Roman" w:cs="Times New Roman"/>
          <w:sz w:val="28"/>
          <w:szCs w:val="28"/>
        </w:rPr>
        <w:t xml:space="preserve"> fails in,</w:t>
      </w:r>
      <w:r w:rsidRPr="00753DA4">
        <w:rPr>
          <w:rFonts w:ascii="Times New Roman" w:hAnsi="Times New Roman" w:cs="Times New Roman"/>
          <w:sz w:val="28"/>
          <w:szCs w:val="28"/>
        </w:rPr>
        <w:t xml:space="preserve"> presenting a Catholic theology of the body. </w:t>
      </w:r>
    </w:p>
    <w:p w14:paraId="0A32B2B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5FDD7A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i/>
          <w:iCs/>
          <w:sz w:val="28"/>
          <w:szCs w:val="28"/>
        </w:rPr>
        <w:t>    Fully Alive</w:t>
      </w:r>
      <w:r w:rsidRPr="00753DA4">
        <w:rPr>
          <w:rFonts w:ascii="Times New Roman" w:hAnsi="Times New Roman" w:cs="Times New Roman"/>
          <w:sz w:val="28"/>
          <w:szCs w:val="28"/>
        </w:rPr>
        <w:t xml:space="preserve"> victimizes children by leaving them prone to sexual experimentation.  Not long after explicit sex education was introduced into the school of the parish where I was once pastor there were reports of boys and girls involved in indecent conduct in the schoolyard. “More sex education, more sexual activity” is a truism.  This point is well made in the videotape </w:t>
      </w:r>
      <w:r w:rsidRPr="00753DA4">
        <w:rPr>
          <w:rFonts w:ascii="Times New Roman" w:hAnsi="Times New Roman" w:cs="Times New Roman"/>
          <w:i/>
          <w:iCs/>
          <w:sz w:val="28"/>
          <w:szCs w:val="28"/>
        </w:rPr>
        <w:t>Sex Education:  a Psychological Evaluation</w:t>
      </w:r>
      <w:r w:rsidRPr="00753DA4">
        <w:rPr>
          <w:rFonts w:ascii="Times New Roman" w:hAnsi="Times New Roman" w:cs="Times New Roman"/>
          <w:sz w:val="28"/>
          <w:szCs w:val="28"/>
        </w:rPr>
        <w:t>” by Dr. William Coulson (available from Human Life International).</w:t>
      </w:r>
    </w:p>
    <w:p w14:paraId="06466FE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7404CD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Parents</w:t>
      </w:r>
    </w:p>
    <w:p w14:paraId="58D065A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DD80B6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Parents also are primary victims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They are victimized by the violation of the principle of subsidiarity, which the school is bound to observe (</w:t>
      </w:r>
      <w:proofErr w:type="spellStart"/>
      <w:r w:rsidRPr="003F0D7B">
        <w:rPr>
          <w:rFonts w:ascii="Times New Roman" w:hAnsi="Times New Roman" w:cs="Times New Roman"/>
          <w:i/>
          <w:sz w:val="28"/>
          <w:szCs w:val="28"/>
        </w:rPr>
        <w:t>Familiaris</w:t>
      </w:r>
      <w:proofErr w:type="spellEnd"/>
      <w:r w:rsidRPr="003F0D7B">
        <w:rPr>
          <w:rFonts w:ascii="Times New Roman" w:hAnsi="Times New Roman" w:cs="Times New Roman"/>
          <w:i/>
          <w:sz w:val="28"/>
          <w:szCs w:val="28"/>
        </w:rPr>
        <w:t xml:space="preserve"> </w:t>
      </w:r>
      <w:proofErr w:type="spellStart"/>
      <w:r w:rsidRPr="003F0D7B">
        <w:rPr>
          <w:rFonts w:ascii="Times New Roman" w:hAnsi="Times New Roman" w:cs="Times New Roman"/>
          <w:i/>
          <w:sz w:val="28"/>
          <w:szCs w:val="28"/>
        </w:rPr>
        <w:t>Consortio</w:t>
      </w:r>
      <w:proofErr w:type="spellEnd"/>
      <w:r w:rsidRPr="00753DA4">
        <w:rPr>
          <w:rFonts w:ascii="Times New Roman" w:hAnsi="Times New Roman" w:cs="Times New Roman"/>
          <w:sz w:val="28"/>
          <w:szCs w:val="28"/>
        </w:rPr>
        <w:t xml:space="preserve">, n.37).  This principle is violated year after year when the school determines at what grade specific sexual information is given regardless of the emotional or physical development of the children.  Parents are victimized by seeing the innocence of their children destroyed.  They are victimized also when they are led to believe that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has the blessing of the Church. </w:t>
      </w:r>
    </w:p>
    <w:p w14:paraId="06A7DE3C" w14:textId="77777777" w:rsidR="003F0D7B" w:rsidRDefault="003F0D7B" w:rsidP="0041480A">
      <w:pPr>
        <w:jc w:val="both"/>
        <w:rPr>
          <w:rFonts w:ascii="Times New Roman" w:hAnsi="Times New Roman" w:cs="Times New Roman"/>
          <w:sz w:val="28"/>
          <w:szCs w:val="28"/>
        </w:rPr>
      </w:pPr>
    </w:p>
    <w:p w14:paraId="7420138A" w14:textId="77777777" w:rsidR="003F0D7B" w:rsidRDefault="003F0D7B" w:rsidP="0041480A">
      <w:pPr>
        <w:jc w:val="both"/>
        <w:rPr>
          <w:rFonts w:ascii="Times New Roman" w:hAnsi="Times New Roman" w:cs="Times New Roman"/>
          <w:sz w:val="28"/>
          <w:szCs w:val="28"/>
        </w:rPr>
      </w:pPr>
    </w:p>
    <w:p w14:paraId="0D9A8EE5" w14:textId="77777777" w:rsidR="003F0D7B" w:rsidRDefault="003F0D7B" w:rsidP="0041480A">
      <w:pPr>
        <w:jc w:val="both"/>
        <w:rPr>
          <w:rFonts w:ascii="Times New Roman" w:hAnsi="Times New Roman" w:cs="Times New Roman"/>
          <w:sz w:val="28"/>
          <w:szCs w:val="28"/>
        </w:rPr>
      </w:pPr>
    </w:p>
    <w:p w14:paraId="7D68A11C" w14:textId="77777777" w:rsidR="003F0D7B" w:rsidRDefault="003F0D7B" w:rsidP="0041480A">
      <w:pPr>
        <w:jc w:val="both"/>
        <w:rPr>
          <w:rFonts w:ascii="Times New Roman" w:hAnsi="Times New Roman" w:cs="Times New Roman"/>
          <w:sz w:val="28"/>
          <w:szCs w:val="28"/>
        </w:rPr>
      </w:pPr>
    </w:p>
    <w:p w14:paraId="194F6134" w14:textId="710551CD"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 xml:space="preserve">Secondary Victims of </w:t>
      </w:r>
      <w:r w:rsidRPr="00753DA4">
        <w:rPr>
          <w:rFonts w:ascii="Times New Roman" w:hAnsi="Times New Roman" w:cs="Times New Roman"/>
          <w:b/>
          <w:bCs/>
          <w:i/>
          <w:iCs/>
          <w:sz w:val="28"/>
          <w:szCs w:val="28"/>
        </w:rPr>
        <w:t>Fully Alive</w:t>
      </w:r>
    </w:p>
    <w:p w14:paraId="1550B9B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4F199A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Bishops</w:t>
      </w:r>
    </w:p>
    <w:p w14:paraId="53A0F61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10D6FF9" w14:textId="28F4B10E"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Bishops have the duty “to promote and safeguard the unity of faith and the discipline common to the whole Church.”  (Vatican II, </w:t>
      </w:r>
      <w:r w:rsidRPr="003F0D7B">
        <w:rPr>
          <w:rFonts w:ascii="Times New Roman" w:hAnsi="Times New Roman" w:cs="Times New Roman"/>
          <w:i/>
          <w:sz w:val="28"/>
          <w:szCs w:val="28"/>
        </w:rPr>
        <w:t>Dogmatic Constitution on the Church</w:t>
      </w:r>
      <w:r w:rsidRPr="00753DA4">
        <w:rPr>
          <w:rFonts w:ascii="Times New Roman" w:hAnsi="Times New Roman" w:cs="Times New Roman"/>
          <w:sz w:val="28"/>
          <w:szCs w:val="28"/>
        </w:rPr>
        <w:t xml:space="preserve">, n.23).  By embracing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our Ontario Bishops have not fulfilled their duty but become victims of pedagogical “experts”, a Bishops’ Committee and a Conference</w:t>
      </w:r>
      <w:r w:rsidR="0026609B">
        <w:rPr>
          <w:rFonts w:ascii="Times New Roman" w:hAnsi="Times New Roman" w:cs="Times New Roman"/>
          <w:sz w:val="28"/>
          <w:szCs w:val="28"/>
        </w:rPr>
        <w:t>,</w:t>
      </w:r>
      <w:r w:rsidRPr="00753DA4">
        <w:rPr>
          <w:rFonts w:ascii="Times New Roman" w:hAnsi="Times New Roman" w:cs="Times New Roman"/>
          <w:sz w:val="28"/>
          <w:szCs w:val="28"/>
        </w:rPr>
        <w:t xml:space="preserve"> which has misunderstood its function of service.  This victimization will continue until it is made a “sine qua non” of all reports and policies that they be in harmony with the magisterium.  This is not to detract from the respect and regard and prayer we owe our Bishops as our shepherds by Christ’s Will and institution.</w:t>
      </w:r>
    </w:p>
    <w:p w14:paraId="5B8D965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1CCB31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Priests</w:t>
      </w:r>
    </w:p>
    <w:p w14:paraId="04FF310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D08B1C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Priests also are victims.  It is always a grief for a faithful priest when bishops do not uphold the Church’s doctrine or discipline whether this be on </w:t>
      </w:r>
      <w:proofErr w:type="spellStart"/>
      <w:r w:rsidRPr="00753DA4">
        <w:rPr>
          <w:rFonts w:ascii="Times New Roman" w:hAnsi="Times New Roman" w:cs="Times New Roman"/>
          <w:i/>
          <w:iCs/>
          <w:sz w:val="28"/>
          <w:szCs w:val="28"/>
        </w:rPr>
        <w:t>Humanae</w:t>
      </w:r>
      <w:proofErr w:type="spellEnd"/>
      <w:r w:rsidRPr="00753DA4">
        <w:rPr>
          <w:rFonts w:ascii="Times New Roman" w:hAnsi="Times New Roman" w:cs="Times New Roman"/>
          <w:i/>
          <w:iCs/>
          <w:sz w:val="28"/>
          <w:szCs w:val="28"/>
        </w:rPr>
        <w:t xml:space="preserve"> Vitae</w:t>
      </w:r>
      <w:r w:rsidRPr="00753DA4">
        <w:rPr>
          <w:rFonts w:ascii="Times New Roman" w:hAnsi="Times New Roman" w:cs="Times New Roman"/>
          <w:sz w:val="28"/>
          <w:szCs w:val="28"/>
        </w:rPr>
        <w:t xml:space="preserve">, General Absolution, altar girls, Dignity Masses or family life education.   Many priests have been upset over the episcopal approval given to </w:t>
      </w:r>
      <w:r w:rsidRPr="00A105DD">
        <w:rPr>
          <w:rFonts w:ascii="Times New Roman" w:hAnsi="Times New Roman" w:cs="Times New Roman"/>
          <w:i/>
          <w:sz w:val="28"/>
          <w:szCs w:val="28"/>
        </w:rPr>
        <w:t>Fully Alive</w:t>
      </w:r>
      <w:r w:rsidRPr="00753DA4">
        <w:rPr>
          <w:rFonts w:ascii="Times New Roman" w:hAnsi="Times New Roman" w:cs="Times New Roman"/>
          <w:sz w:val="28"/>
          <w:szCs w:val="28"/>
        </w:rPr>
        <w:t xml:space="preserve">.  They recognize this program as an assault on the children in their pastoral care.  They ought not be placed in the position where they must choose between loyalty to their Bishop and the Church, whether in the pulpit, the confessional or the classroom. </w:t>
      </w:r>
    </w:p>
    <w:p w14:paraId="619A2AF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265D3345" w14:textId="77777777" w:rsidR="00A105DD" w:rsidRDefault="00A105DD" w:rsidP="0041480A">
      <w:pPr>
        <w:jc w:val="both"/>
        <w:rPr>
          <w:rFonts w:ascii="Times New Roman" w:hAnsi="Times New Roman" w:cs="Times New Roman"/>
          <w:b/>
          <w:bCs/>
          <w:sz w:val="28"/>
          <w:szCs w:val="28"/>
        </w:rPr>
      </w:pPr>
    </w:p>
    <w:p w14:paraId="72700F1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Teachers</w:t>
      </w:r>
    </w:p>
    <w:p w14:paraId="5000B84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6A9850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xml:space="preserve">    Teachers are victims of </w:t>
      </w:r>
      <w:r w:rsidRPr="00A105DD">
        <w:rPr>
          <w:rFonts w:ascii="Times New Roman" w:hAnsi="Times New Roman" w:cs="Times New Roman"/>
          <w:i/>
          <w:sz w:val="28"/>
          <w:szCs w:val="28"/>
        </w:rPr>
        <w:t>Fully Alive</w:t>
      </w:r>
      <w:r w:rsidRPr="00753DA4">
        <w:rPr>
          <w:rFonts w:ascii="Times New Roman" w:hAnsi="Times New Roman" w:cs="Times New Roman"/>
          <w:sz w:val="28"/>
          <w:szCs w:val="28"/>
        </w:rPr>
        <w:t xml:space="preserve">.  They are asked to teach a course that is essentially anti-Catholic.  They are asked to show attitudes which desensitize children to sexual talk and images.  They are asked to invite discussion of subjects which should not be discussed and to invite disclosures which ought </w:t>
      </w:r>
      <w:proofErr w:type="gramStart"/>
      <w:r w:rsidRPr="00753DA4">
        <w:rPr>
          <w:rFonts w:ascii="Times New Roman" w:hAnsi="Times New Roman" w:cs="Times New Roman"/>
          <w:sz w:val="28"/>
          <w:szCs w:val="28"/>
        </w:rPr>
        <w:t>not</w:t>
      </w:r>
      <w:proofErr w:type="gramEnd"/>
      <w:r w:rsidRPr="00753DA4">
        <w:rPr>
          <w:rFonts w:ascii="Times New Roman" w:hAnsi="Times New Roman" w:cs="Times New Roman"/>
          <w:sz w:val="28"/>
          <w:szCs w:val="28"/>
        </w:rPr>
        <w:t xml:space="preserve"> be made. </w:t>
      </w:r>
    </w:p>
    <w:p w14:paraId="7061619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2E8D37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They are victims in not being thoroughly taught the magisterial teaching of the Church.  Sometimes they are victimized by training courses and seminars which endanger their own faith and values as well as those to the children in their care. </w:t>
      </w:r>
    </w:p>
    <w:p w14:paraId="1905435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79F5228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Defenders of Children and the Church</w:t>
      </w:r>
    </w:p>
    <w:p w14:paraId="4C3B025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0ED5A75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All have not remained silent while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has stolen away the rights of parents and children. </w:t>
      </w:r>
    </w:p>
    <w:p w14:paraId="35815F0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F26EEF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Catherine Bolger wrote a magnificent analysis of the </w:t>
      </w:r>
      <w:r w:rsidRPr="00A105DD">
        <w:rPr>
          <w:rFonts w:ascii="Times New Roman" w:hAnsi="Times New Roman" w:cs="Times New Roman"/>
          <w:i/>
          <w:sz w:val="28"/>
          <w:szCs w:val="28"/>
        </w:rPr>
        <w:t>Fully Alive</w:t>
      </w:r>
      <w:r w:rsidRPr="00753DA4">
        <w:rPr>
          <w:rFonts w:ascii="Times New Roman" w:hAnsi="Times New Roman" w:cs="Times New Roman"/>
          <w:sz w:val="28"/>
          <w:szCs w:val="28"/>
        </w:rPr>
        <w:t xml:space="preserve"> pilot program.  Her conclusion:  It is based on the American Becoming a Person and the </w:t>
      </w:r>
      <w:proofErr w:type="spellStart"/>
      <w:r w:rsidRPr="00753DA4">
        <w:rPr>
          <w:rFonts w:ascii="Times New Roman" w:hAnsi="Times New Roman" w:cs="Times New Roman"/>
          <w:sz w:val="28"/>
          <w:szCs w:val="28"/>
        </w:rPr>
        <w:t>Benzinger</w:t>
      </w:r>
      <w:proofErr w:type="spellEnd"/>
      <w:r w:rsidRPr="00753DA4">
        <w:rPr>
          <w:rFonts w:ascii="Times New Roman" w:hAnsi="Times New Roman" w:cs="Times New Roman"/>
          <w:sz w:val="28"/>
          <w:szCs w:val="28"/>
        </w:rPr>
        <w:t xml:space="preserve"> Family Life Education programs, both with roots in SIECUS-Humanist philosophy.  It is neither Christian nor Catholic.</w:t>
      </w:r>
    </w:p>
    <w:p w14:paraId="53A9B99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3141C37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hyperlink r:id="rId11" w:history="1">
        <w:r w:rsidRPr="00753DA4">
          <w:rPr>
            <w:rStyle w:val="Hyperlink"/>
            <w:rFonts w:ascii="Times New Roman" w:hAnsi="Times New Roman" w:cs="Times New Roman"/>
            <w:sz w:val="28"/>
            <w:szCs w:val="28"/>
          </w:rPr>
          <w:t>  </w:t>
        </w:r>
        <w:r w:rsidRPr="00753DA4">
          <w:rPr>
            <w:rStyle w:val="Hyperlink"/>
            <w:rFonts w:ascii="Times New Roman" w:hAnsi="Times New Roman" w:cs="Times New Roman"/>
            <w:i/>
            <w:iCs/>
            <w:sz w:val="28"/>
            <w:szCs w:val="28"/>
          </w:rPr>
          <w:t>The Interim</w:t>
        </w:r>
      </w:hyperlink>
      <w:r w:rsidRPr="00753DA4">
        <w:rPr>
          <w:rFonts w:ascii="Times New Roman" w:hAnsi="Times New Roman" w:cs="Times New Roman"/>
          <w:sz w:val="28"/>
          <w:szCs w:val="28"/>
        </w:rPr>
        <w:t xml:space="preserve">, Canada’s Pro-Life, Pro-Family Newspaper, has given us a wealth of finely-written critiques of Fully Alive.  Among these articles by Fr. Alphonse de </w:t>
      </w:r>
      <w:proofErr w:type="spellStart"/>
      <w:r w:rsidRPr="00753DA4">
        <w:rPr>
          <w:rFonts w:ascii="Times New Roman" w:hAnsi="Times New Roman" w:cs="Times New Roman"/>
          <w:sz w:val="28"/>
          <w:szCs w:val="28"/>
        </w:rPr>
        <w:t>Valk</w:t>
      </w:r>
      <w:proofErr w:type="spellEnd"/>
      <w:r w:rsidRPr="00753DA4">
        <w:rPr>
          <w:rFonts w:ascii="Times New Roman" w:hAnsi="Times New Roman" w:cs="Times New Roman"/>
          <w:sz w:val="28"/>
          <w:szCs w:val="28"/>
        </w:rPr>
        <w:t xml:space="preserve">, C.S.B., Dr. David Dooley, Sylvia </w:t>
      </w:r>
      <w:proofErr w:type="spellStart"/>
      <w:r w:rsidRPr="00753DA4">
        <w:rPr>
          <w:rFonts w:ascii="Times New Roman" w:hAnsi="Times New Roman" w:cs="Times New Roman"/>
          <w:sz w:val="28"/>
          <w:szCs w:val="28"/>
        </w:rPr>
        <w:t>MacEachern</w:t>
      </w:r>
      <w:proofErr w:type="spellEnd"/>
      <w:r w:rsidRPr="00753DA4">
        <w:rPr>
          <w:rFonts w:ascii="Times New Roman" w:hAnsi="Times New Roman" w:cs="Times New Roman"/>
          <w:sz w:val="28"/>
          <w:szCs w:val="28"/>
        </w:rPr>
        <w:t xml:space="preserve">, Fr. John </w:t>
      </w:r>
      <w:proofErr w:type="spellStart"/>
      <w:r w:rsidRPr="00753DA4">
        <w:rPr>
          <w:rFonts w:ascii="Times New Roman" w:hAnsi="Times New Roman" w:cs="Times New Roman"/>
          <w:sz w:val="28"/>
          <w:szCs w:val="28"/>
        </w:rPr>
        <w:t>McGoey</w:t>
      </w:r>
      <w:proofErr w:type="spellEnd"/>
      <w:r w:rsidRPr="00753DA4">
        <w:rPr>
          <w:rFonts w:ascii="Times New Roman" w:hAnsi="Times New Roman" w:cs="Times New Roman"/>
          <w:sz w:val="28"/>
          <w:szCs w:val="28"/>
        </w:rPr>
        <w:t xml:space="preserve">, S.F.M., Fr. J.H. Gillis, Teresa Mohan and others. </w:t>
      </w:r>
    </w:p>
    <w:p w14:paraId="42F4EF3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9891CC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Ontario Association of Catholic Families, under Brian Taylor, has given us excellent analysis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w:t>
      </w:r>
    </w:p>
    <w:p w14:paraId="2C216F9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9C3767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Human Life International in Canada Inc., under Sister Lucille Durocher has vigorously opposed classroom sex education and has published </w:t>
      </w:r>
      <w:r w:rsidRPr="00753DA4">
        <w:rPr>
          <w:rFonts w:ascii="Times New Roman" w:hAnsi="Times New Roman" w:cs="Times New Roman"/>
          <w:i/>
          <w:iCs/>
          <w:sz w:val="28"/>
          <w:szCs w:val="28"/>
        </w:rPr>
        <w:t>An Analysis of Sex Education – the Destruction of our Canadian Children</w:t>
      </w:r>
      <w:r w:rsidRPr="00753DA4">
        <w:rPr>
          <w:rFonts w:ascii="Times New Roman" w:hAnsi="Times New Roman" w:cs="Times New Roman"/>
          <w:sz w:val="28"/>
          <w:szCs w:val="28"/>
        </w:rPr>
        <w:t xml:space="preserve"> by Fr. J.H. Gillis, Dr. Sean O’Reilly and Diane </w:t>
      </w:r>
      <w:proofErr w:type="spellStart"/>
      <w:r w:rsidRPr="00753DA4">
        <w:rPr>
          <w:rFonts w:ascii="Times New Roman" w:hAnsi="Times New Roman" w:cs="Times New Roman"/>
          <w:sz w:val="28"/>
          <w:szCs w:val="28"/>
        </w:rPr>
        <w:t>McNicholl</w:t>
      </w:r>
      <w:proofErr w:type="spellEnd"/>
      <w:r w:rsidRPr="00753DA4">
        <w:rPr>
          <w:rFonts w:ascii="Times New Roman" w:hAnsi="Times New Roman" w:cs="Times New Roman"/>
          <w:sz w:val="28"/>
          <w:szCs w:val="28"/>
        </w:rPr>
        <w:t xml:space="preserve">. </w:t>
      </w:r>
    </w:p>
    <w:p w14:paraId="7AA3541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br/>
      </w:r>
    </w:p>
    <w:p w14:paraId="66DDF96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Women for Faith and Family, under Cornelia Ferreira, has consistently opposed classroom sex education.</w:t>
      </w:r>
    </w:p>
    <w:p w14:paraId="6CB5D8C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74A4DD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Dr. </w:t>
      </w:r>
      <w:proofErr w:type="spellStart"/>
      <w:r w:rsidRPr="00753DA4">
        <w:rPr>
          <w:rFonts w:ascii="Times New Roman" w:hAnsi="Times New Roman" w:cs="Times New Roman"/>
          <w:sz w:val="28"/>
          <w:szCs w:val="28"/>
        </w:rPr>
        <w:t>Bernharda</w:t>
      </w:r>
      <w:proofErr w:type="spellEnd"/>
      <w:r w:rsidRPr="00753DA4">
        <w:rPr>
          <w:rFonts w:ascii="Times New Roman" w:hAnsi="Times New Roman" w:cs="Times New Roman"/>
          <w:sz w:val="28"/>
          <w:szCs w:val="28"/>
        </w:rPr>
        <w:t xml:space="preserve"> Meyer and Catherine </w:t>
      </w:r>
      <w:proofErr w:type="spellStart"/>
      <w:r w:rsidRPr="00753DA4">
        <w:rPr>
          <w:rFonts w:ascii="Times New Roman" w:hAnsi="Times New Roman" w:cs="Times New Roman"/>
          <w:sz w:val="28"/>
          <w:szCs w:val="28"/>
        </w:rPr>
        <w:t>Showell</w:t>
      </w:r>
      <w:proofErr w:type="spellEnd"/>
      <w:r w:rsidRPr="00753DA4">
        <w:rPr>
          <w:rFonts w:ascii="Times New Roman" w:hAnsi="Times New Roman" w:cs="Times New Roman"/>
          <w:sz w:val="28"/>
          <w:szCs w:val="28"/>
        </w:rPr>
        <w:t xml:space="preserve"> have written a fine six-page commentary </w:t>
      </w:r>
      <w:r w:rsidRPr="00753DA4">
        <w:rPr>
          <w:rFonts w:ascii="Times New Roman" w:hAnsi="Times New Roman" w:cs="Times New Roman"/>
          <w:i/>
          <w:iCs/>
          <w:sz w:val="28"/>
          <w:szCs w:val="28"/>
        </w:rPr>
        <w:t>Teaching Children Modesty and Purity:  Fully Alive vs. Faith and Life.</w:t>
      </w:r>
    </w:p>
    <w:p w14:paraId="189A15F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A4A6AA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i/>
          <w:iCs/>
          <w:sz w:val="28"/>
          <w:szCs w:val="28"/>
        </w:rPr>
        <w:t>    </w:t>
      </w:r>
      <w:proofErr w:type="spellStart"/>
      <w:r w:rsidRPr="00753DA4">
        <w:rPr>
          <w:rFonts w:ascii="Times New Roman" w:hAnsi="Times New Roman" w:cs="Times New Roman"/>
          <w:sz w:val="28"/>
          <w:szCs w:val="28"/>
        </w:rPr>
        <w:t>Janey</w:t>
      </w:r>
      <w:proofErr w:type="spellEnd"/>
      <w:r w:rsidRPr="00753DA4">
        <w:rPr>
          <w:rFonts w:ascii="Times New Roman" w:hAnsi="Times New Roman" w:cs="Times New Roman"/>
          <w:sz w:val="28"/>
          <w:szCs w:val="28"/>
        </w:rPr>
        <w:t xml:space="preserve">-Mary </w:t>
      </w:r>
      <w:proofErr w:type="spellStart"/>
      <w:r w:rsidRPr="00753DA4">
        <w:rPr>
          <w:rFonts w:ascii="Times New Roman" w:hAnsi="Times New Roman" w:cs="Times New Roman"/>
          <w:sz w:val="28"/>
          <w:szCs w:val="28"/>
        </w:rPr>
        <w:t>Loder</w:t>
      </w:r>
      <w:proofErr w:type="spellEnd"/>
      <w:r w:rsidRPr="00753DA4">
        <w:rPr>
          <w:rFonts w:ascii="Times New Roman" w:hAnsi="Times New Roman" w:cs="Times New Roman"/>
          <w:sz w:val="28"/>
          <w:szCs w:val="28"/>
        </w:rPr>
        <w:t xml:space="preserve"> wrote a superb defence of Catholic teaching on family life education.  It appeared in the Oshawa Times, July 21, 1990.</w:t>
      </w:r>
    </w:p>
    <w:p w14:paraId="43EB013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99A14F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Not to be forgotten are the hundreds of loving and informed parents who have withdrawn their children from the malign influence of “Fully Alive”.  </w:t>
      </w:r>
    </w:p>
    <w:p w14:paraId="1723F35F"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593C4599"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The Setting of Fully Alive</w:t>
      </w:r>
    </w:p>
    <w:p w14:paraId="7846E05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21A2B3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It has been rightly said, presuming the impossible, that if a course of explicit sex education were drawn up by St. John Bosco and given by St. Maria </w:t>
      </w:r>
      <w:proofErr w:type="spellStart"/>
      <w:r w:rsidRPr="00753DA4">
        <w:rPr>
          <w:rFonts w:ascii="Times New Roman" w:hAnsi="Times New Roman" w:cs="Times New Roman"/>
          <w:sz w:val="28"/>
          <w:szCs w:val="28"/>
        </w:rPr>
        <w:t>Goretti</w:t>
      </w:r>
      <w:proofErr w:type="spellEnd"/>
      <w:r w:rsidRPr="00753DA4">
        <w:rPr>
          <w:rFonts w:ascii="Times New Roman" w:hAnsi="Times New Roman" w:cs="Times New Roman"/>
          <w:sz w:val="28"/>
          <w:szCs w:val="28"/>
        </w:rPr>
        <w:t xml:space="preserve">, it would still be an evil influence.  But the setting in which </w:t>
      </w:r>
      <w:r w:rsidRPr="00A105DD">
        <w:rPr>
          <w:rFonts w:ascii="Times New Roman" w:hAnsi="Times New Roman" w:cs="Times New Roman"/>
          <w:i/>
          <w:sz w:val="28"/>
          <w:szCs w:val="28"/>
        </w:rPr>
        <w:t>Fully Alive</w:t>
      </w:r>
      <w:r w:rsidRPr="00753DA4">
        <w:rPr>
          <w:rFonts w:ascii="Times New Roman" w:hAnsi="Times New Roman" w:cs="Times New Roman"/>
          <w:sz w:val="28"/>
          <w:szCs w:val="28"/>
        </w:rPr>
        <w:t xml:space="preserve"> is given is not ideal.  Consider the following:</w:t>
      </w:r>
    </w:p>
    <w:p w14:paraId="50F80E15"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7410B34" w14:textId="10BA9BDD" w:rsidR="00753DA4" w:rsidRPr="0041480A" w:rsidRDefault="0041480A" w:rsidP="0041480A">
      <w:pPr>
        <w:jc w:val="both"/>
        <w:rPr>
          <w:rFonts w:ascii="Times New Roman" w:hAnsi="Times New Roman" w:cs="Times New Roman"/>
          <w:sz w:val="28"/>
          <w:szCs w:val="28"/>
        </w:rPr>
      </w:pPr>
      <w:r>
        <w:rPr>
          <w:rFonts w:ascii="Times New Roman" w:hAnsi="Times New Roman" w:cs="Times New Roman"/>
          <w:sz w:val="28"/>
          <w:szCs w:val="28"/>
        </w:rPr>
        <w:t xml:space="preserve">1. </w:t>
      </w:r>
      <w:r w:rsidR="00753DA4" w:rsidRPr="0041480A">
        <w:rPr>
          <w:rFonts w:ascii="Times New Roman" w:hAnsi="Times New Roman" w:cs="Times New Roman"/>
          <w:sz w:val="28"/>
          <w:szCs w:val="28"/>
        </w:rPr>
        <w:t xml:space="preserve">In Grade 7 children are introduced to a course called </w:t>
      </w:r>
      <w:r w:rsidR="00753DA4" w:rsidRPr="0041480A">
        <w:rPr>
          <w:rFonts w:ascii="Times New Roman" w:hAnsi="Times New Roman" w:cs="Times New Roman"/>
          <w:i/>
          <w:sz w:val="28"/>
          <w:szCs w:val="28"/>
        </w:rPr>
        <w:t>Aids Education – a Course for Catholic Schools.</w:t>
      </w:r>
      <w:r w:rsidR="00753DA4" w:rsidRPr="0041480A">
        <w:rPr>
          <w:rFonts w:ascii="Times New Roman" w:hAnsi="Times New Roman" w:cs="Times New Roman"/>
          <w:sz w:val="28"/>
          <w:szCs w:val="28"/>
        </w:rPr>
        <w:t xml:space="preserve">  This course negates the statement of Archbishop </w:t>
      </w:r>
      <w:proofErr w:type="spellStart"/>
      <w:r w:rsidR="00753DA4" w:rsidRPr="0041480A">
        <w:rPr>
          <w:rFonts w:ascii="Times New Roman" w:hAnsi="Times New Roman" w:cs="Times New Roman"/>
          <w:sz w:val="28"/>
          <w:szCs w:val="28"/>
        </w:rPr>
        <w:t>Ambrozic</w:t>
      </w:r>
      <w:proofErr w:type="spellEnd"/>
      <w:r w:rsidR="00753DA4" w:rsidRPr="0041480A">
        <w:rPr>
          <w:rFonts w:ascii="Times New Roman" w:hAnsi="Times New Roman" w:cs="Times New Roman"/>
          <w:sz w:val="28"/>
          <w:szCs w:val="28"/>
        </w:rPr>
        <w:t xml:space="preserve"> of Toronto, of April 19, 1991, condemning instruction in the use of condoms.  In the student text we read this statement by Father Jack Gallagher, C.S.B.:  “However, it seems that at the appropriate grade levels, one should include in the program the technical information about the use of condoms or other methods to avoid disease.”  (Text for Grades 7 and 8, p.13).  Detailed information on condom use is given in the same text under the heading “Teachers Reference” (pp. 14-15).</w:t>
      </w:r>
    </w:p>
    <w:p w14:paraId="75579FF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br/>
      </w:r>
    </w:p>
    <w:p w14:paraId="3DA15512" w14:textId="77777777" w:rsidR="00753DA4" w:rsidRPr="00753DA4" w:rsidRDefault="00753DA4" w:rsidP="0041480A">
      <w:pPr>
        <w:numPr>
          <w:ilvl w:val="0"/>
          <w:numId w:val="17"/>
        </w:numPr>
        <w:jc w:val="both"/>
        <w:rPr>
          <w:rFonts w:ascii="Times New Roman" w:hAnsi="Times New Roman" w:cs="Times New Roman"/>
          <w:sz w:val="28"/>
          <w:szCs w:val="28"/>
        </w:rPr>
      </w:pPr>
      <w:r w:rsidRPr="00753DA4">
        <w:rPr>
          <w:rFonts w:ascii="Times New Roman" w:hAnsi="Times New Roman" w:cs="Times New Roman"/>
          <w:sz w:val="28"/>
          <w:szCs w:val="28"/>
        </w:rPr>
        <w:t xml:space="preserve">Another component of the setting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is a defective religion course called </w:t>
      </w:r>
      <w:r w:rsidRPr="00753DA4">
        <w:rPr>
          <w:rFonts w:ascii="Times New Roman" w:hAnsi="Times New Roman" w:cs="Times New Roman"/>
          <w:i/>
          <w:iCs/>
          <w:sz w:val="28"/>
          <w:szCs w:val="28"/>
        </w:rPr>
        <w:t>Born in the Spirit</w:t>
      </w:r>
      <w:r w:rsidRPr="00753DA4">
        <w:rPr>
          <w:rFonts w:ascii="Times New Roman" w:hAnsi="Times New Roman" w:cs="Times New Roman"/>
          <w:sz w:val="28"/>
          <w:szCs w:val="28"/>
        </w:rPr>
        <w:t xml:space="preserve"> which does not give the children the spiritual formation they need to face moral crises.</w:t>
      </w:r>
    </w:p>
    <w:p w14:paraId="71497B2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B06DC1E" w14:textId="77777777" w:rsidR="00753DA4" w:rsidRPr="00753DA4" w:rsidRDefault="00753DA4" w:rsidP="0041480A">
      <w:pPr>
        <w:numPr>
          <w:ilvl w:val="0"/>
          <w:numId w:val="18"/>
        </w:numPr>
        <w:jc w:val="both"/>
        <w:rPr>
          <w:rFonts w:ascii="Times New Roman" w:hAnsi="Times New Roman" w:cs="Times New Roman"/>
          <w:sz w:val="28"/>
          <w:szCs w:val="28"/>
        </w:rPr>
      </w:pPr>
      <w:r w:rsidRPr="00753DA4">
        <w:rPr>
          <w:rFonts w:ascii="Times New Roman" w:hAnsi="Times New Roman" w:cs="Times New Roman"/>
          <w:sz w:val="28"/>
          <w:szCs w:val="28"/>
        </w:rPr>
        <w:t>Catholic children usually enter a Catholic High School system with its own problems.  There are High Schools where the atmosphere is anti-magisterial and where some teachers are members of the dissenting CCCC (Coalition of Concerned Canadian Catholics).  It was a group of the Ontario Catholic Teachers’ Association which invited the notorious dissenter Fr. Philip Kaufman to speak in Ontario.</w:t>
      </w:r>
    </w:p>
    <w:p w14:paraId="4137271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BE28B8B" w14:textId="664CAE0E" w:rsidR="00753DA4" w:rsidRPr="00753DA4" w:rsidRDefault="00753DA4" w:rsidP="0041480A">
      <w:pPr>
        <w:numPr>
          <w:ilvl w:val="0"/>
          <w:numId w:val="19"/>
        </w:numPr>
        <w:jc w:val="both"/>
        <w:rPr>
          <w:rFonts w:ascii="Times New Roman" w:hAnsi="Times New Roman" w:cs="Times New Roman"/>
          <w:sz w:val="28"/>
          <w:szCs w:val="28"/>
        </w:rPr>
      </w:pPr>
      <w:r w:rsidRPr="00753DA4">
        <w:rPr>
          <w:rFonts w:ascii="Times New Roman" w:hAnsi="Times New Roman" w:cs="Times New Roman"/>
          <w:sz w:val="28"/>
          <w:szCs w:val="28"/>
        </w:rPr>
        <w:t>In some parts of Ontario, after a warped course in sexology, students will be furth</w:t>
      </w:r>
      <w:r w:rsidR="00A105DD">
        <w:rPr>
          <w:rFonts w:ascii="Times New Roman" w:hAnsi="Times New Roman" w:cs="Times New Roman"/>
          <w:sz w:val="28"/>
          <w:szCs w:val="28"/>
        </w:rPr>
        <w:t xml:space="preserve">er endangered being subjected </w:t>
      </w:r>
      <w:r w:rsidRPr="00753DA4">
        <w:rPr>
          <w:rFonts w:ascii="Times New Roman" w:hAnsi="Times New Roman" w:cs="Times New Roman"/>
          <w:sz w:val="28"/>
          <w:szCs w:val="28"/>
        </w:rPr>
        <w:t xml:space="preserve">to a High School text called </w:t>
      </w:r>
      <w:r w:rsidRPr="00753DA4">
        <w:rPr>
          <w:rFonts w:ascii="Times New Roman" w:hAnsi="Times New Roman" w:cs="Times New Roman"/>
          <w:i/>
          <w:iCs/>
          <w:sz w:val="28"/>
          <w:szCs w:val="28"/>
        </w:rPr>
        <w:t xml:space="preserve">Path </w:t>
      </w:r>
      <w:proofErr w:type="gramStart"/>
      <w:r w:rsidRPr="00753DA4">
        <w:rPr>
          <w:rFonts w:ascii="Times New Roman" w:hAnsi="Times New Roman" w:cs="Times New Roman"/>
          <w:i/>
          <w:iCs/>
          <w:sz w:val="28"/>
          <w:szCs w:val="28"/>
        </w:rPr>
        <w:t>Through</w:t>
      </w:r>
      <w:proofErr w:type="gramEnd"/>
      <w:r w:rsidRPr="00753DA4">
        <w:rPr>
          <w:rFonts w:ascii="Times New Roman" w:hAnsi="Times New Roman" w:cs="Times New Roman"/>
          <w:i/>
          <w:iCs/>
          <w:sz w:val="28"/>
          <w:szCs w:val="28"/>
        </w:rPr>
        <w:t xml:space="preserve"> Catholicism</w:t>
      </w:r>
      <w:r w:rsidRPr="00753DA4">
        <w:rPr>
          <w:rFonts w:ascii="Times New Roman" w:hAnsi="Times New Roman" w:cs="Times New Roman"/>
          <w:sz w:val="28"/>
          <w:szCs w:val="28"/>
        </w:rPr>
        <w:t xml:space="preserve">, by Fr. Mark Link, S.J.  This book is listed as a major resource for Catholic teachers and students in </w:t>
      </w:r>
      <w:r w:rsidRPr="00A105DD">
        <w:rPr>
          <w:rFonts w:ascii="Times New Roman" w:hAnsi="Times New Roman" w:cs="Times New Roman"/>
          <w:i/>
          <w:sz w:val="28"/>
          <w:szCs w:val="28"/>
        </w:rPr>
        <w:t>The Curriculum Guidelines for Religious Education, Secondary Schools</w:t>
      </w:r>
      <w:r w:rsidRPr="00753DA4">
        <w:rPr>
          <w:rFonts w:ascii="Times New Roman" w:hAnsi="Times New Roman" w:cs="Times New Roman"/>
          <w:sz w:val="28"/>
          <w:szCs w:val="28"/>
        </w:rPr>
        <w:t xml:space="preserve">, </w:t>
      </w:r>
      <w:proofErr w:type="gramStart"/>
      <w:r w:rsidRPr="00753DA4">
        <w:rPr>
          <w:rFonts w:ascii="Times New Roman" w:hAnsi="Times New Roman" w:cs="Times New Roman"/>
          <w:sz w:val="28"/>
          <w:szCs w:val="28"/>
        </w:rPr>
        <w:t>Archdiocese</w:t>
      </w:r>
      <w:proofErr w:type="gramEnd"/>
      <w:r w:rsidRPr="00753DA4">
        <w:rPr>
          <w:rFonts w:ascii="Times New Roman" w:hAnsi="Times New Roman" w:cs="Times New Roman"/>
          <w:sz w:val="28"/>
          <w:szCs w:val="28"/>
        </w:rPr>
        <w:t xml:space="preserve"> of Toronto.  It gives erroneous teaching on the formation of conscience, quotes with approval the notorious par. 26 of the Winnipeg Statement and tells the lie that Pope Paul VI approved the wording of that statement. </w:t>
      </w:r>
    </w:p>
    <w:p w14:paraId="3BB0C8B9" w14:textId="77777777" w:rsidR="00A105DD" w:rsidRDefault="00A105DD" w:rsidP="0041480A">
      <w:pPr>
        <w:jc w:val="both"/>
        <w:rPr>
          <w:rFonts w:ascii="Times New Roman" w:hAnsi="Times New Roman" w:cs="Times New Roman"/>
          <w:sz w:val="28"/>
          <w:szCs w:val="28"/>
        </w:rPr>
      </w:pPr>
    </w:p>
    <w:p w14:paraId="16DC9B00" w14:textId="77777777" w:rsidR="00A105DD" w:rsidRDefault="00A105DD" w:rsidP="0041480A">
      <w:pPr>
        <w:jc w:val="both"/>
        <w:rPr>
          <w:rFonts w:ascii="Times New Roman" w:hAnsi="Times New Roman" w:cs="Times New Roman"/>
          <w:sz w:val="28"/>
          <w:szCs w:val="28"/>
        </w:rPr>
      </w:pPr>
    </w:p>
    <w:p w14:paraId="2833191B" w14:textId="77777777" w:rsidR="00A105DD" w:rsidRDefault="00A105DD" w:rsidP="0041480A">
      <w:pPr>
        <w:jc w:val="both"/>
        <w:rPr>
          <w:rFonts w:ascii="Times New Roman" w:hAnsi="Times New Roman" w:cs="Times New Roman"/>
          <w:sz w:val="28"/>
          <w:szCs w:val="28"/>
        </w:rPr>
      </w:pPr>
    </w:p>
    <w:p w14:paraId="4B56ECEF" w14:textId="77777777" w:rsidR="00A105DD" w:rsidRDefault="00A105DD" w:rsidP="0041480A">
      <w:pPr>
        <w:jc w:val="both"/>
        <w:rPr>
          <w:rFonts w:ascii="Times New Roman" w:hAnsi="Times New Roman" w:cs="Times New Roman"/>
          <w:sz w:val="28"/>
          <w:szCs w:val="28"/>
        </w:rPr>
      </w:pPr>
    </w:p>
    <w:p w14:paraId="33B02B12" w14:textId="081132F5"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Suppression of Opposition</w:t>
      </w:r>
    </w:p>
    <w:p w14:paraId="087131C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98E4EE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Catholics have the right to express their concerns about the </w:t>
      </w:r>
      <w:r w:rsidRPr="00A105DD">
        <w:rPr>
          <w:rFonts w:ascii="Times New Roman" w:hAnsi="Times New Roman" w:cs="Times New Roman"/>
          <w:i/>
          <w:sz w:val="28"/>
          <w:szCs w:val="28"/>
        </w:rPr>
        <w:t>Fully</w:t>
      </w:r>
      <w:r w:rsidRPr="00753DA4">
        <w:rPr>
          <w:rFonts w:ascii="Times New Roman" w:hAnsi="Times New Roman" w:cs="Times New Roman"/>
          <w:sz w:val="28"/>
          <w:szCs w:val="28"/>
        </w:rPr>
        <w:t xml:space="preserve"> </w:t>
      </w:r>
      <w:r w:rsidRPr="00A105DD">
        <w:rPr>
          <w:rFonts w:ascii="Times New Roman" w:hAnsi="Times New Roman" w:cs="Times New Roman"/>
          <w:i/>
          <w:sz w:val="28"/>
          <w:szCs w:val="28"/>
        </w:rPr>
        <w:t>Alive</w:t>
      </w:r>
      <w:r w:rsidRPr="00753DA4">
        <w:rPr>
          <w:rFonts w:ascii="Times New Roman" w:hAnsi="Times New Roman" w:cs="Times New Roman"/>
          <w:sz w:val="28"/>
          <w:szCs w:val="28"/>
        </w:rPr>
        <w:t xml:space="preserve"> course both to their pastors and to one another (cf. Code of Canon Law, c.212).  To suppress free discussion or dialogue would be an arbitrary exercise of authority neither just nor pastoral.</w:t>
      </w:r>
    </w:p>
    <w:p w14:paraId="637661B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F907DE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Yet, and this is one of the most regrettable aspects of this whole debate, there has been a repeated and unjust suppression of opposition.</w:t>
      </w:r>
    </w:p>
    <w:p w14:paraId="753A01F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4D6B64A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xml:space="preserve">    When our Canadian pro-life newspaper </w:t>
      </w:r>
      <w:r w:rsidRPr="00753DA4">
        <w:rPr>
          <w:rFonts w:ascii="Times New Roman" w:hAnsi="Times New Roman" w:cs="Times New Roman"/>
          <w:i/>
          <w:iCs/>
          <w:sz w:val="28"/>
          <w:szCs w:val="28"/>
        </w:rPr>
        <w:t>The Interim</w:t>
      </w:r>
      <w:r w:rsidRPr="00753DA4">
        <w:rPr>
          <w:rFonts w:ascii="Times New Roman" w:hAnsi="Times New Roman" w:cs="Times New Roman"/>
          <w:sz w:val="28"/>
          <w:szCs w:val="28"/>
        </w:rPr>
        <w:t xml:space="preserve"> published a series of critiques of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the President of the Ontario Conference of Catholic Bishops wrote to each of the Ontario Separate School Boards saying “Recent criticism of </w:t>
      </w:r>
      <w:r w:rsidRPr="00A105DD">
        <w:rPr>
          <w:rFonts w:ascii="Times New Roman" w:hAnsi="Times New Roman" w:cs="Times New Roman"/>
          <w:sz w:val="28"/>
          <w:szCs w:val="28"/>
        </w:rPr>
        <w:t>Fully</w:t>
      </w:r>
      <w:r w:rsidRPr="00A105DD">
        <w:rPr>
          <w:rFonts w:ascii="Times New Roman" w:hAnsi="Times New Roman" w:cs="Times New Roman"/>
          <w:i/>
          <w:sz w:val="28"/>
          <w:szCs w:val="28"/>
        </w:rPr>
        <w:t xml:space="preserve"> </w:t>
      </w:r>
      <w:r w:rsidRPr="00A105DD">
        <w:rPr>
          <w:rFonts w:ascii="Times New Roman" w:hAnsi="Times New Roman" w:cs="Times New Roman"/>
          <w:sz w:val="28"/>
          <w:szCs w:val="28"/>
        </w:rPr>
        <w:t>Alive</w:t>
      </w:r>
      <w:r w:rsidRPr="00753DA4">
        <w:rPr>
          <w:rFonts w:ascii="Times New Roman" w:hAnsi="Times New Roman" w:cs="Times New Roman"/>
          <w:sz w:val="28"/>
          <w:szCs w:val="28"/>
        </w:rPr>
        <w:t xml:space="preserve">, as aired in The Interim, should be simply ignored.  It is an irresponsible mixture of misguided zeal, error, misrepresentation, half-truths and innuendoes.”  No rebuttal was given of any specific statement which appeared in The Interim. </w:t>
      </w:r>
    </w:p>
    <w:p w14:paraId="2C00825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A94A47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Catholic press in Ontario does not print criticism of </w:t>
      </w:r>
      <w:r w:rsidRPr="00CB1FAF">
        <w:rPr>
          <w:rFonts w:ascii="Times New Roman" w:hAnsi="Times New Roman" w:cs="Times New Roman"/>
          <w:i/>
          <w:sz w:val="28"/>
          <w:szCs w:val="28"/>
        </w:rPr>
        <w:t>Fully</w:t>
      </w:r>
      <w:r w:rsidRPr="00753DA4">
        <w:rPr>
          <w:rFonts w:ascii="Times New Roman" w:hAnsi="Times New Roman" w:cs="Times New Roman"/>
          <w:sz w:val="28"/>
          <w:szCs w:val="28"/>
        </w:rPr>
        <w:t xml:space="preserve"> </w:t>
      </w:r>
      <w:r w:rsidRPr="00CB1FAF">
        <w:rPr>
          <w:rFonts w:ascii="Times New Roman" w:hAnsi="Times New Roman" w:cs="Times New Roman"/>
          <w:i/>
          <w:sz w:val="28"/>
          <w:szCs w:val="28"/>
        </w:rPr>
        <w:t>Alive</w:t>
      </w:r>
      <w:r w:rsidRPr="00753DA4">
        <w:rPr>
          <w:rFonts w:ascii="Times New Roman" w:hAnsi="Times New Roman" w:cs="Times New Roman"/>
          <w:sz w:val="28"/>
          <w:szCs w:val="28"/>
        </w:rPr>
        <w:t xml:space="preserve"> even when criticism is based on magisterial teaching.  This is an autocratic policy which does no honour to Catholic journalism. </w:t>
      </w:r>
    </w:p>
    <w:p w14:paraId="237520F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F7DCFF6"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Other quite sordid instances of repression of opposition could be cited.</w:t>
      </w:r>
    </w:p>
    <w:p w14:paraId="789FE75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97B89D8"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Dr. Dietrich von Hildebrand, in speaking of the undue use of authority to promote sex education in our schools, wrote:  “If representatives of the Church, who should be the great protectors of the sacred rights of the individual and of the family, act in a totalitarian way (and thereby exhibit the worst type of clericalism), it is simply treason, a denial of the spirit of the Church and of the spirit of Christ.  It is a complete abdication in front of the spirit of the world.”  (</w:t>
      </w:r>
      <w:r w:rsidRPr="00CB1FAF">
        <w:rPr>
          <w:rFonts w:ascii="Times New Roman" w:hAnsi="Times New Roman" w:cs="Times New Roman"/>
          <w:i/>
          <w:sz w:val="28"/>
          <w:szCs w:val="28"/>
        </w:rPr>
        <w:t>Sex Education:  the Basic Issues, The Wanderer Press,</w:t>
      </w:r>
      <w:r w:rsidRPr="00753DA4">
        <w:rPr>
          <w:rFonts w:ascii="Times New Roman" w:hAnsi="Times New Roman" w:cs="Times New Roman"/>
          <w:sz w:val="28"/>
          <w:szCs w:val="28"/>
        </w:rPr>
        <w:t xml:space="preserve"> 1969, p.24).</w:t>
      </w:r>
    </w:p>
    <w:p w14:paraId="1B2513D5" w14:textId="77777777" w:rsidR="00CB1FAF" w:rsidRDefault="00CB1FAF" w:rsidP="0041480A">
      <w:pPr>
        <w:jc w:val="both"/>
        <w:rPr>
          <w:rFonts w:ascii="Times New Roman" w:hAnsi="Times New Roman" w:cs="Times New Roman"/>
          <w:sz w:val="28"/>
          <w:szCs w:val="28"/>
        </w:rPr>
      </w:pPr>
    </w:p>
    <w:p w14:paraId="47744CA6" w14:textId="77777777" w:rsidR="00CB1FAF" w:rsidRDefault="00CB1FAF" w:rsidP="0041480A">
      <w:pPr>
        <w:jc w:val="both"/>
        <w:rPr>
          <w:rFonts w:ascii="Times New Roman" w:hAnsi="Times New Roman" w:cs="Times New Roman"/>
          <w:sz w:val="28"/>
          <w:szCs w:val="28"/>
        </w:rPr>
      </w:pPr>
    </w:p>
    <w:p w14:paraId="53AD5698" w14:textId="77777777" w:rsidR="00CB1FAF" w:rsidRDefault="00CB1FAF" w:rsidP="0041480A">
      <w:pPr>
        <w:jc w:val="both"/>
        <w:rPr>
          <w:rFonts w:ascii="Times New Roman" w:hAnsi="Times New Roman" w:cs="Times New Roman"/>
          <w:sz w:val="28"/>
          <w:szCs w:val="28"/>
        </w:rPr>
      </w:pPr>
    </w:p>
    <w:p w14:paraId="28A14EEF" w14:textId="7876A58C"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Remedies</w:t>
      </w:r>
    </w:p>
    <w:p w14:paraId="4F5DDEF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F3EC5A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As quoted by </w:t>
      </w:r>
      <w:proofErr w:type="spellStart"/>
      <w:r w:rsidRPr="00753DA4">
        <w:rPr>
          <w:rFonts w:ascii="Times New Roman" w:hAnsi="Times New Roman" w:cs="Times New Roman"/>
          <w:sz w:val="28"/>
          <w:szCs w:val="28"/>
        </w:rPr>
        <w:t>Janey</w:t>
      </w:r>
      <w:proofErr w:type="spellEnd"/>
      <w:r w:rsidRPr="00753DA4">
        <w:rPr>
          <w:rFonts w:ascii="Times New Roman" w:hAnsi="Times New Roman" w:cs="Times New Roman"/>
          <w:sz w:val="28"/>
          <w:szCs w:val="28"/>
        </w:rPr>
        <w:t xml:space="preserve">-Mary </w:t>
      </w:r>
      <w:proofErr w:type="spellStart"/>
      <w:r w:rsidRPr="00753DA4">
        <w:rPr>
          <w:rFonts w:ascii="Times New Roman" w:hAnsi="Times New Roman" w:cs="Times New Roman"/>
          <w:sz w:val="28"/>
          <w:szCs w:val="28"/>
        </w:rPr>
        <w:t>Loder</w:t>
      </w:r>
      <w:proofErr w:type="spellEnd"/>
      <w:r w:rsidRPr="00753DA4">
        <w:rPr>
          <w:rFonts w:ascii="Times New Roman" w:hAnsi="Times New Roman" w:cs="Times New Roman"/>
          <w:sz w:val="28"/>
          <w:szCs w:val="28"/>
        </w:rPr>
        <w:t xml:space="preserve">, Dr. Melvin </w:t>
      </w:r>
      <w:proofErr w:type="spellStart"/>
      <w:r w:rsidRPr="00753DA4">
        <w:rPr>
          <w:rFonts w:ascii="Times New Roman" w:hAnsi="Times New Roman" w:cs="Times New Roman"/>
          <w:sz w:val="28"/>
          <w:szCs w:val="28"/>
        </w:rPr>
        <w:t>Anchell</w:t>
      </w:r>
      <w:proofErr w:type="spellEnd"/>
      <w:r w:rsidRPr="00753DA4">
        <w:rPr>
          <w:rFonts w:ascii="Times New Roman" w:hAnsi="Times New Roman" w:cs="Times New Roman"/>
          <w:sz w:val="28"/>
          <w:szCs w:val="28"/>
        </w:rPr>
        <w:t xml:space="preserve"> was asked on a television program the difference between a public school sex-</w:t>
      </w:r>
      <w:proofErr w:type="spellStart"/>
      <w:r w:rsidRPr="00753DA4">
        <w:rPr>
          <w:rFonts w:ascii="Times New Roman" w:hAnsi="Times New Roman" w:cs="Times New Roman"/>
          <w:sz w:val="28"/>
          <w:szCs w:val="28"/>
        </w:rPr>
        <w:t>ed</w:t>
      </w:r>
      <w:proofErr w:type="spellEnd"/>
      <w:r w:rsidRPr="00753DA4">
        <w:rPr>
          <w:rFonts w:ascii="Times New Roman" w:hAnsi="Times New Roman" w:cs="Times New Roman"/>
          <w:sz w:val="28"/>
          <w:szCs w:val="28"/>
        </w:rPr>
        <w:t xml:space="preserve"> program and a Catholic one.  He replied that they could be compared to strychnine and arsenic; one works faster than the other but they both kill you.</w:t>
      </w:r>
    </w:p>
    <w:p w14:paraId="0630718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0B8113A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The remedy for </w:t>
      </w:r>
      <w:r w:rsidRPr="00CB1FAF">
        <w:rPr>
          <w:rFonts w:ascii="Times New Roman" w:hAnsi="Times New Roman" w:cs="Times New Roman"/>
          <w:i/>
          <w:sz w:val="28"/>
          <w:szCs w:val="28"/>
        </w:rPr>
        <w:t>Fully</w:t>
      </w:r>
      <w:r w:rsidRPr="00753DA4">
        <w:rPr>
          <w:rFonts w:ascii="Times New Roman" w:hAnsi="Times New Roman" w:cs="Times New Roman"/>
          <w:sz w:val="28"/>
          <w:szCs w:val="28"/>
        </w:rPr>
        <w:t xml:space="preserve"> </w:t>
      </w:r>
      <w:r w:rsidRPr="00CB1FAF">
        <w:rPr>
          <w:rFonts w:ascii="Times New Roman" w:hAnsi="Times New Roman" w:cs="Times New Roman"/>
          <w:i/>
          <w:sz w:val="28"/>
          <w:szCs w:val="28"/>
        </w:rPr>
        <w:t>Alive</w:t>
      </w:r>
      <w:r w:rsidRPr="00753DA4">
        <w:rPr>
          <w:rFonts w:ascii="Times New Roman" w:hAnsi="Times New Roman" w:cs="Times New Roman"/>
          <w:sz w:val="28"/>
          <w:szCs w:val="28"/>
        </w:rPr>
        <w:t xml:space="preserve"> is not revision or additions or subtractions but withdrawal and replacement with teaching and training in chastity and modesty in the context of a better religion course.</w:t>
      </w:r>
    </w:p>
    <w:p w14:paraId="71DCAB7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br/>
      </w:r>
    </w:p>
    <w:p w14:paraId="39A9CE7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Parents can and should exercise their right, recently confirmed by Archbishop </w:t>
      </w:r>
      <w:proofErr w:type="spellStart"/>
      <w:r w:rsidRPr="00753DA4">
        <w:rPr>
          <w:rFonts w:ascii="Times New Roman" w:hAnsi="Times New Roman" w:cs="Times New Roman"/>
          <w:sz w:val="28"/>
          <w:szCs w:val="28"/>
        </w:rPr>
        <w:t>Ambrozic</w:t>
      </w:r>
      <w:proofErr w:type="spellEnd"/>
      <w:r w:rsidRPr="00753DA4">
        <w:rPr>
          <w:rFonts w:ascii="Times New Roman" w:hAnsi="Times New Roman" w:cs="Times New Roman"/>
          <w:sz w:val="28"/>
          <w:szCs w:val="28"/>
        </w:rPr>
        <w:t xml:space="preserve">, to remove their children from the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program. </w:t>
      </w:r>
    </w:p>
    <w:p w14:paraId="4263735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C4CB9F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Parents can exert their canonical right by submitting petitions to their Bishops.  In one American Archdiocese a sex education program was withdrawn after 17,000 parents signed a protest. </w:t>
      </w:r>
    </w:p>
    <w:p w14:paraId="2686AE51"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17DA29D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Parents should be informed by knowing the documents of the Church.  Here are additional references:</w:t>
      </w:r>
    </w:p>
    <w:p w14:paraId="278359AC"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7513E30A"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i/>
          <w:iCs/>
          <w:sz w:val="28"/>
          <w:szCs w:val="28"/>
        </w:rPr>
        <w:t>    Sex Education:  The Final Plague</w:t>
      </w:r>
      <w:r w:rsidRPr="00753DA4">
        <w:rPr>
          <w:rFonts w:ascii="Times New Roman" w:hAnsi="Times New Roman" w:cs="Times New Roman"/>
          <w:sz w:val="28"/>
          <w:szCs w:val="28"/>
        </w:rPr>
        <w:t xml:space="preserve"> by Randy Engel (Human Life International in Canada Inc.).</w:t>
      </w:r>
    </w:p>
    <w:p w14:paraId="16F9E26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0B6E84E0"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i/>
          <w:iCs/>
          <w:sz w:val="28"/>
          <w:szCs w:val="28"/>
        </w:rPr>
        <w:t>    </w:t>
      </w:r>
      <w:hyperlink r:id="rId12" w:history="1">
        <w:r w:rsidRPr="00753DA4">
          <w:rPr>
            <w:rStyle w:val="Hyperlink"/>
            <w:rFonts w:ascii="Times New Roman" w:hAnsi="Times New Roman" w:cs="Times New Roman"/>
            <w:i/>
            <w:iCs/>
            <w:sz w:val="28"/>
            <w:szCs w:val="28"/>
          </w:rPr>
          <w:t>Challenging Children to Chastity</w:t>
        </w:r>
      </w:hyperlink>
      <w:r w:rsidRPr="00753DA4">
        <w:rPr>
          <w:rFonts w:ascii="Times New Roman" w:hAnsi="Times New Roman" w:cs="Times New Roman"/>
          <w:sz w:val="28"/>
          <w:szCs w:val="28"/>
        </w:rPr>
        <w:t xml:space="preserve"> by Fr. J. Vernon Sattler, </w:t>
      </w:r>
      <w:proofErr w:type="spellStart"/>
      <w:r w:rsidRPr="00753DA4">
        <w:rPr>
          <w:rFonts w:ascii="Times New Roman" w:hAnsi="Times New Roman" w:cs="Times New Roman"/>
          <w:sz w:val="28"/>
          <w:szCs w:val="28"/>
        </w:rPr>
        <w:t>C.Ss.R</w:t>
      </w:r>
      <w:proofErr w:type="spellEnd"/>
      <w:r w:rsidRPr="00753DA4">
        <w:rPr>
          <w:rFonts w:ascii="Times New Roman" w:hAnsi="Times New Roman" w:cs="Times New Roman"/>
          <w:sz w:val="28"/>
          <w:szCs w:val="28"/>
        </w:rPr>
        <w:t xml:space="preserve">. (Catholic Central </w:t>
      </w:r>
      <w:proofErr w:type="spellStart"/>
      <w:r w:rsidRPr="00753DA4">
        <w:rPr>
          <w:rFonts w:ascii="Times New Roman" w:hAnsi="Times New Roman" w:cs="Times New Roman"/>
          <w:sz w:val="28"/>
          <w:szCs w:val="28"/>
        </w:rPr>
        <w:t>Verein</w:t>
      </w:r>
      <w:proofErr w:type="spellEnd"/>
      <w:r w:rsidRPr="00753DA4">
        <w:rPr>
          <w:rFonts w:ascii="Times New Roman" w:hAnsi="Times New Roman" w:cs="Times New Roman"/>
          <w:sz w:val="28"/>
          <w:szCs w:val="28"/>
        </w:rPr>
        <w:t xml:space="preserve"> of America).</w:t>
      </w:r>
    </w:p>
    <w:p w14:paraId="29EC2C7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4738A34" w14:textId="15C7FC46"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r w:rsidRPr="00753DA4">
        <w:rPr>
          <w:rFonts w:ascii="Times New Roman" w:hAnsi="Times New Roman" w:cs="Times New Roman"/>
          <w:i/>
          <w:iCs/>
          <w:sz w:val="28"/>
          <w:szCs w:val="28"/>
        </w:rPr>
        <w:t>Pope John Paul II on Education in Chastity</w:t>
      </w:r>
      <w:r w:rsidRPr="00753DA4">
        <w:rPr>
          <w:rFonts w:ascii="Times New Roman" w:hAnsi="Times New Roman" w:cs="Times New Roman"/>
          <w:sz w:val="28"/>
          <w:szCs w:val="28"/>
        </w:rPr>
        <w:t xml:space="preserve"> by James </w:t>
      </w:r>
      <w:proofErr w:type="spellStart"/>
      <w:r w:rsidRPr="00753DA4">
        <w:rPr>
          <w:rFonts w:ascii="Times New Roman" w:hAnsi="Times New Roman" w:cs="Times New Roman"/>
          <w:sz w:val="28"/>
          <w:szCs w:val="28"/>
        </w:rPr>
        <w:t>Likou</w:t>
      </w:r>
      <w:r w:rsidR="00CB1FAF">
        <w:rPr>
          <w:rFonts w:ascii="Times New Roman" w:hAnsi="Times New Roman" w:cs="Times New Roman"/>
          <w:sz w:val="28"/>
          <w:szCs w:val="28"/>
        </w:rPr>
        <w:t>dis</w:t>
      </w:r>
      <w:proofErr w:type="spellEnd"/>
      <w:r w:rsidR="00CB1FAF">
        <w:rPr>
          <w:rFonts w:ascii="Times New Roman" w:hAnsi="Times New Roman" w:cs="Times New Roman"/>
          <w:sz w:val="28"/>
          <w:szCs w:val="28"/>
        </w:rPr>
        <w:t xml:space="preserve">, </w:t>
      </w:r>
      <w:r w:rsidRPr="00753DA4">
        <w:rPr>
          <w:rFonts w:ascii="Times New Roman" w:hAnsi="Times New Roman" w:cs="Times New Roman"/>
          <w:sz w:val="28"/>
          <w:szCs w:val="28"/>
        </w:rPr>
        <w:t>Social Justice Review, January/February 1991.</w:t>
      </w:r>
    </w:p>
    <w:p w14:paraId="3F89E214"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27B2F66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i/>
          <w:iCs/>
          <w:sz w:val="28"/>
          <w:szCs w:val="28"/>
        </w:rPr>
        <w:t xml:space="preserve">    What’s </w:t>
      </w:r>
      <w:proofErr w:type="gramStart"/>
      <w:r w:rsidRPr="00753DA4">
        <w:rPr>
          <w:rFonts w:ascii="Times New Roman" w:hAnsi="Times New Roman" w:cs="Times New Roman"/>
          <w:i/>
          <w:iCs/>
          <w:sz w:val="28"/>
          <w:szCs w:val="28"/>
        </w:rPr>
        <w:t>Wrong</w:t>
      </w:r>
      <w:proofErr w:type="gramEnd"/>
      <w:r w:rsidRPr="00753DA4">
        <w:rPr>
          <w:rFonts w:ascii="Times New Roman" w:hAnsi="Times New Roman" w:cs="Times New Roman"/>
          <w:i/>
          <w:iCs/>
          <w:sz w:val="28"/>
          <w:szCs w:val="28"/>
        </w:rPr>
        <w:t xml:space="preserve"> with Sex Education</w:t>
      </w:r>
      <w:r w:rsidRPr="00753DA4">
        <w:rPr>
          <w:rFonts w:ascii="Times New Roman" w:hAnsi="Times New Roman" w:cs="Times New Roman"/>
          <w:sz w:val="28"/>
          <w:szCs w:val="28"/>
        </w:rPr>
        <w:t xml:space="preserve"> by Melvin </w:t>
      </w:r>
      <w:proofErr w:type="spellStart"/>
      <w:r w:rsidRPr="00753DA4">
        <w:rPr>
          <w:rFonts w:ascii="Times New Roman" w:hAnsi="Times New Roman" w:cs="Times New Roman"/>
          <w:sz w:val="28"/>
          <w:szCs w:val="28"/>
        </w:rPr>
        <w:t>Anchell</w:t>
      </w:r>
      <w:proofErr w:type="spellEnd"/>
      <w:r w:rsidRPr="00753DA4">
        <w:rPr>
          <w:rFonts w:ascii="Times New Roman" w:hAnsi="Times New Roman" w:cs="Times New Roman"/>
          <w:sz w:val="28"/>
          <w:szCs w:val="28"/>
        </w:rPr>
        <w:t>, M.D. (Hoffman Center for the Family).</w:t>
      </w:r>
    </w:p>
    <w:p w14:paraId="17A39ECB"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w:t>
      </w:r>
    </w:p>
    <w:p w14:paraId="7B0F8F4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Sex education is a parental right and responsibility.  If enough parents raise their voices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will soon be “Fully Dead”.  May that be so with the help of </w:t>
      </w:r>
      <w:proofErr w:type="gramStart"/>
      <w:r w:rsidRPr="00CB1FAF">
        <w:rPr>
          <w:rFonts w:ascii="Times New Roman" w:hAnsi="Times New Roman" w:cs="Times New Roman"/>
          <w:i/>
          <w:sz w:val="28"/>
          <w:szCs w:val="28"/>
        </w:rPr>
        <w:t>God</w:t>
      </w:r>
      <w:r w:rsidRPr="00753DA4">
        <w:rPr>
          <w:rFonts w:ascii="Times New Roman" w:hAnsi="Times New Roman" w:cs="Times New Roman"/>
          <w:sz w:val="28"/>
          <w:szCs w:val="28"/>
        </w:rPr>
        <w:t>.</w:t>
      </w:r>
      <w:proofErr w:type="gramEnd"/>
      <w:r w:rsidRPr="00753DA4">
        <w:rPr>
          <w:rFonts w:ascii="Times New Roman" w:hAnsi="Times New Roman" w:cs="Times New Roman"/>
          <w:sz w:val="28"/>
          <w:szCs w:val="28"/>
        </w:rPr>
        <w:t xml:space="preserve"> </w:t>
      </w:r>
    </w:p>
    <w:p w14:paraId="0F6A854D" w14:textId="77777777" w:rsidR="00CB1FAF" w:rsidRDefault="00CB1FAF" w:rsidP="0041480A">
      <w:pPr>
        <w:jc w:val="both"/>
        <w:rPr>
          <w:rFonts w:ascii="Times New Roman" w:hAnsi="Times New Roman" w:cs="Times New Roman"/>
          <w:sz w:val="28"/>
          <w:szCs w:val="28"/>
        </w:rPr>
      </w:pPr>
      <w:r>
        <w:rPr>
          <w:rFonts w:ascii="Times New Roman" w:hAnsi="Times New Roman" w:cs="Times New Roman"/>
          <w:sz w:val="28"/>
          <w:szCs w:val="28"/>
        </w:rPr>
        <w:br/>
      </w:r>
    </w:p>
    <w:p w14:paraId="25C1A8FB" w14:textId="0488A0E2"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b/>
          <w:bCs/>
          <w:sz w:val="28"/>
          <w:szCs w:val="28"/>
        </w:rPr>
        <w:t>Conclusion</w:t>
      </w:r>
    </w:p>
    <w:p w14:paraId="117C58E3"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r w:rsidRPr="00753DA4">
        <w:rPr>
          <w:rFonts w:ascii="Times New Roman" w:hAnsi="Times New Roman" w:cs="Times New Roman"/>
          <w:sz w:val="28"/>
          <w:szCs w:val="28"/>
        </w:rPr>
        <w:br/>
      </w:r>
    </w:p>
    <w:p w14:paraId="6A6ABCAD" w14:textId="2160DDE3"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lastRenderedPageBreak/>
        <w:t xml:space="preserve">    Associated with the </w:t>
      </w:r>
      <w:r w:rsidRPr="00CB1FAF">
        <w:rPr>
          <w:rFonts w:ascii="Times New Roman" w:hAnsi="Times New Roman" w:cs="Times New Roman"/>
          <w:i/>
          <w:sz w:val="28"/>
          <w:szCs w:val="28"/>
        </w:rPr>
        <w:t>Fully</w:t>
      </w:r>
      <w:r w:rsidRPr="00753DA4">
        <w:rPr>
          <w:rFonts w:ascii="Times New Roman" w:hAnsi="Times New Roman" w:cs="Times New Roman"/>
          <w:sz w:val="28"/>
          <w:szCs w:val="28"/>
        </w:rPr>
        <w:t xml:space="preserve"> </w:t>
      </w:r>
      <w:r w:rsidRPr="00CB1FAF">
        <w:rPr>
          <w:rFonts w:ascii="Times New Roman" w:hAnsi="Times New Roman" w:cs="Times New Roman"/>
          <w:i/>
          <w:sz w:val="28"/>
          <w:szCs w:val="28"/>
        </w:rPr>
        <w:t>Alive</w:t>
      </w:r>
      <w:r w:rsidR="0041480A">
        <w:rPr>
          <w:rFonts w:ascii="Times New Roman" w:hAnsi="Times New Roman" w:cs="Times New Roman"/>
          <w:sz w:val="28"/>
          <w:szCs w:val="28"/>
        </w:rPr>
        <w:t xml:space="preserve"> program are two short video </w:t>
      </w:r>
      <w:r w:rsidRPr="00753DA4">
        <w:rPr>
          <w:rFonts w:ascii="Times New Roman" w:hAnsi="Times New Roman" w:cs="Times New Roman"/>
          <w:sz w:val="28"/>
          <w:szCs w:val="28"/>
        </w:rPr>
        <w:t xml:space="preserve">cassettes.  They are promotional tapes and state flatly that </w:t>
      </w:r>
      <w:r w:rsidRPr="00CB1FAF">
        <w:rPr>
          <w:rFonts w:ascii="Times New Roman" w:hAnsi="Times New Roman" w:cs="Times New Roman"/>
          <w:i/>
          <w:sz w:val="28"/>
          <w:szCs w:val="28"/>
        </w:rPr>
        <w:t>Fully</w:t>
      </w:r>
      <w:r w:rsidRPr="00753DA4">
        <w:rPr>
          <w:rFonts w:ascii="Times New Roman" w:hAnsi="Times New Roman" w:cs="Times New Roman"/>
          <w:sz w:val="28"/>
          <w:szCs w:val="28"/>
        </w:rPr>
        <w:t xml:space="preserve"> </w:t>
      </w:r>
      <w:r w:rsidRPr="00CB1FAF">
        <w:rPr>
          <w:rFonts w:ascii="Times New Roman" w:hAnsi="Times New Roman" w:cs="Times New Roman"/>
          <w:i/>
          <w:sz w:val="28"/>
          <w:szCs w:val="28"/>
        </w:rPr>
        <w:t>Alive</w:t>
      </w:r>
      <w:r w:rsidRPr="00753DA4">
        <w:rPr>
          <w:rFonts w:ascii="Times New Roman" w:hAnsi="Times New Roman" w:cs="Times New Roman"/>
          <w:sz w:val="28"/>
          <w:szCs w:val="28"/>
        </w:rPr>
        <w:t xml:space="preserve"> is not a religion course.  Tribute is paid to Father La </w:t>
      </w:r>
      <w:proofErr w:type="spellStart"/>
      <w:r w:rsidRPr="00753DA4">
        <w:rPr>
          <w:rFonts w:ascii="Times New Roman" w:hAnsi="Times New Roman" w:cs="Times New Roman"/>
          <w:sz w:val="28"/>
          <w:szCs w:val="28"/>
        </w:rPr>
        <w:t>Freniere</w:t>
      </w:r>
      <w:proofErr w:type="spellEnd"/>
      <w:r w:rsidRPr="00753DA4">
        <w:rPr>
          <w:rFonts w:ascii="Times New Roman" w:hAnsi="Times New Roman" w:cs="Times New Roman"/>
          <w:sz w:val="28"/>
          <w:szCs w:val="28"/>
        </w:rPr>
        <w:t xml:space="preserve"> as the father of the new sex education in Ontario.  What is obvious is that this program did not come from the Church.  Nothing could make clearer than these tapes the retrogression into secular value systems of our Ontario Catholic Schools.</w:t>
      </w:r>
    </w:p>
    <w:p w14:paraId="1BD52C3D"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5C0EEF82"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To those who claimed that Church teaching on family life education was out of date, Pope Pius XII said on April 13, 1953, “The Holy See published certain rules in this connection shortly after the encyclical of Pius XI.  These rules have not been rescinded either expressly or via </w:t>
      </w:r>
      <w:proofErr w:type="spellStart"/>
      <w:r w:rsidRPr="00753DA4">
        <w:rPr>
          <w:rFonts w:ascii="Times New Roman" w:hAnsi="Times New Roman" w:cs="Times New Roman"/>
          <w:sz w:val="28"/>
          <w:szCs w:val="28"/>
        </w:rPr>
        <w:t>facti</w:t>
      </w:r>
      <w:proofErr w:type="spellEnd"/>
      <w:r w:rsidRPr="00753DA4">
        <w:rPr>
          <w:rFonts w:ascii="Times New Roman" w:hAnsi="Times New Roman" w:cs="Times New Roman"/>
          <w:sz w:val="28"/>
          <w:szCs w:val="28"/>
        </w:rPr>
        <w:t>.”  Nor were they by Vatican II or have they been in 1992.</w:t>
      </w:r>
    </w:p>
    <w:p w14:paraId="440735C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3A6EE2E"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t xml:space="preserve">    On Mt. Tabor, when Peter, James and John saw Christ transfigured before them, they heard the words from Heaven:  “This is My Son, My Chosen, </w:t>
      </w:r>
      <w:r w:rsidRPr="00CB1FAF">
        <w:rPr>
          <w:rFonts w:ascii="Times New Roman" w:hAnsi="Times New Roman" w:cs="Times New Roman"/>
          <w:i/>
          <w:sz w:val="28"/>
          <w:szCs w:val="28"/>
        </w:rPr>
        <w:t>listen</w:t>
      </w:r>
      <w:r w:rsidRPr="00753DA4">
        <w:rPr>
          <w:rFonts w:ascii="Times New Roman" w:hAnsi="Times New Roman" w:cs="Times New Roman"/>
          <w:sz w:val="28"/>
          <w:szCs w:val="28"/>
        </w:rPr>
        <w:t xml:space="preserve"> to Him.”  Why, when we have the precious gift of faith, do we not listen to Christ speaking through the Church our </w:t>
      </w:r>
      <w:proofErr w:type="gramStart"/>
      <w:r w:rsidRPr="00753DA4">
        <w:rPr>
          <w:rFonts w:ascii="Times New Roman" w:hAnsi="Times New Roman" w:cs="Times New Roman"/>
          <w:sz w:val="28"/>
          <w:szCs w:val="28"/>
        </w:rPr>
        <w:t>Mother.</w:t>
      </w:r>
      <w:proofErr w:type="gramEnd"/>
      <w:r w:rsidRPr="00753DA4">
        <w:rPr>
          <w:rFonts w:ascii="Times New Roman" w:hAnsi="Times New Roman" w:cs="Times New Roman"/>
          <w:sz w:val="28"/>
          <w:szCs w:val="28"/>
        </w:rPr>
        <w:t xml:space="preserve">  It tells us how to protect the innocence of children.  It tells us how the creative power of sex can be the instrument of holiness and salvation.  The tragedy is that </w:t>
      </w:r>
      <w:r w:rsidRPr="00753DA4">
        <w:rPr>
          <w:rFonts w:ascii="Times New Roman" w:hAnsi="Times New Roman" w:cs="Times New Roman"/>
          <w:i/>
          <w:iCs/>
          <w:sz w:val="28"/>
          <w:szCs w:val="28"/>
        </w:rPr>
        <w:t>Fully Alive</w:t>
      </w:r>
      <w:r w:rsidRPr="00753DA4">
        <w:rPr>
          <w:rFonts w:ascii="Times New Roman" w:hAnsi="Times New Roman" w:cs="Times New Roman"/>
          <w:sz w:val="28"/>
          <w:szCs w:val="28"/>
        </w:rPr>
        <w:t xml:space="preserve"> did not listen.  </w:t>
      </w:r>
      <w:r w:rsidRPr="00753DA4">
        <w:rPr>
          <w:rFonts w:ascii="Segoe UI Symbol" w:hAnsi="Segoe UI Symbol" w:cs="Segoe UI Symbol"/>
          <w:sz w:val="28"/>
          <w:szCs w:val="28"/>
        </w:rPr>
        <w:t>✠</w:t>
      </w:r>
    </w:p>
    <w:p w14:paraId="160C4137" w14:textId="77777777" w:rsidR="00753DA4" w:rsidRPr="00753DA4" w:rsidRDefault="00753DA4" w:rsidP="0041480A">
      <w:pPr>
        <w:jc w:val="both"/>
        <w:rPr>
          <w:rFonts w:ascii="Times New Roman" w:hAnsi="Times New Roman" w:cs="Times New Roman"/>
          <w:sz w:val="28"/>
          <w:szCs w:val="28"/>
        </w:rPr>
      </w:pPr>
      <w:r w:rsidRPr="00753DA4">
        <w:rPr>
          <w:rFonts w:ascii="Times New Roman" w:hAnsi="Times New Roman" w:cs="Times New Roman"/>
          <w:sz w:val="28"/>
          <w:szCs w:val="28"/>
        </w:rPr>
        <w:br/>
      </w:r>
    </w:p>
    <w:p w14:paraId="6F2EA109" w14:textId="77777777" w:rsidR="00753DA4" w:rsidRPr="00753DA4" w:rsidRDefault="00C32F1F" w:rsidP="0041480A">
      <w:pPr>
        <w:jc w:val="both"/>
        <w:rPr>
          <w:rFonts w:ascii="Times New Roman" w:hAnsi="Times New Roman" w:cs="Times New Roman"/>
          <w:sz w:val="28"/>
          <w:szCs w:val="28"/>
        </w:rPr>
      </w:pPr>
      <w:r>
        <w:rPr>
          <w:rFonts w:ascii="Times New Roman" w:hAnsi="Times New Roman" w:cs="Times New Roman"/>
          <w:sz w:val="28"/>
          <w:szCs w:val="28"/>
        </w:rPr>
        <w:pict w14:anchorId="2CC8FDBB">
          <v:rect id="_x0000_i1025" style="width:0;height:1.5pt" o:hralign="center" o:hrstd="t" o:hr="t" fillcolor="#a0a0a0" stroked="f"/>
        </w:pict>
      </w:r>
    </w:p>
    <w:p w14:paraId="67105CC5" w14:textId="114D6BB9" w:rsidR="00753DA4" w:rsidRDefault="00CB1FAF" w:rsidP="0041480A">
      <w:pPr>
        <w:jc w:val="both"/>
        <w:rPr>
          <w:rStyle w:val="Hyperlink"/>
          <w:rFonts w:ascii="Times New Roman" w:hAnsi="Times New Roman" w:cs="Times New Roman"/>
          <w:i/>
          <w:iCs/>
          <w:sz w:val="28"/>
          <w:szCs w:val="28"/>
        </w:rPr>
      </w:pPr>
      <w:r>
        <w:rPr>
          <w:rFonts w:ascii="Times New Roman" w:hAnsi="Times New Roman" w:cs="Times New Roman"/>
          <w:sz w:val="28"/>
          <w:szCs w:val="28"/>
        </w:rPr>
        <w:br/>
      </w:r>
      <w:r>
        <w:rPr>
          <w:rFonts w:ascii="Times New Roman" w:hAnsi="Times New Roman" w:cs="Times New Roman"/>
          <w:i/>
          <w:iCs/>
          <w:sz w:val="28"/>
          <w:szCs w:val="28"/>
        </w:rPr>
        <w:t xml:space="preserve">     </w:t>
      </w:r>
      <w:r w:rsidR="00753DA4" w:rsidRPr="00753DA4">
        <w:rPr>
          <w:rFonts w:ascii="Times New Roman" w:hAnsi="Times New Roman" w:cs="Times New Roman"/>
          <w:i/>
          <w:iCs/>
          <w:sz w:val="28"/>
          <w:szCs w:val="28"/>
        </w:rPr>
        <w:t> </w:t>
      </w:r>
      <w:r w:rsidR="00753DA4" w:rsidRPr="00753DA4">
        <w:rPr>
          <w:rFonts w:ascii="Times New Roman" w:hAnsi="Times New Roman" w:cs="Times New Roman"/>
          <w:b/>
          <w:bCs/>
          <w:i/>
          <w:iCs/>
          <w:sz w:val="28"/>
          <w:szCs w:val="28"/>
        </w:rPr>
        <w:t>Monsignor Foy</w:t>
      </w:r>
      <w:r w:rsidR="00753DA4" w:rsidRPr="00753DA4">
        <w:rPr>
          <w:rFonts w:ascii="Times New Roman" w:hAnsi="Times New Roman" w:cs="Times New Roman"/>
          <w:i/>
          <w:iCs/>
          <w:sz w:val="28"/>
          <w:szCs w:val="28"/>
        </w:rPr>
        <w:t xml:space="preserve"> is a priest and canon lawyer of the Archdiocese of Toronto, a one-time head of the archdiocesan marriage tribunal, and a founder and Honorary Member of the Canadian Canon Law Society.  He is the oldest priest in his Archdiocese and the only surviving priest of the class of 1939 of St. Augustine's Seminary.  For decades, Msgr. Foy has fearlessly articulated and defended the teachings of the Church's Magisterium - which are the teachings of Christ Himself - in a time of moral and doctrinal chaos in the Church in Canada</w:t>
      </w:r>
      <w:r w:rsidR="00C32F1F">
        <w:rPr>
          <w:rFonts w:ascii="Times New Roman" w:hAnsi="Times New Roman" w:cs="Times New Roman"/>
          <w:i/>
          <w:iCs/>
          <w:sz w:val="28"/>
          <w:szCs w:val="28"/>
        </w:rPr>
        <w:t>.</w:t>
      </w:r>
    </w:p>
    <w:p w14:paraId="58FAD11A" w14:textId="77777777" w:rsidR="00CB1FAF" w:rsidRPr="00753DA4" w:rsidRDefault="00CB1FAF" w:rsidP="0041480A">
      <w:pPr>
        <w:jc w:val="both"/>
        <w:rPr>
          <w:rFonts w:ascii="Times New Roman" w:hAnsi="Times New Roman" w:cs="Times New Roman"/>
          <w:sz w:val="28"/>
          <w:szCs w:val="28"/>
        </w:rPr>
      </w:pPr>
    </w:p>
    <w:p w14:paraId="36D07277" w14:textId="2C40DFFB" w:rsidR="003256F7" w:rsidRDefault="00CB1FAF" w:rsidP="0041480A">
      <w:pPr>
        <w:jc w:val="both"/>
        <w:rPr>
          <w:rFonts w:ascii="Times New Roman" w:hAnsi="Times New Roman" w:cs="Times New Roman"/>
          <w:i/>
          <w:iCs/>
          <w:sz w:val="28"/>
          <w:szCs w:val="28"/>
        </w:rPr>
      </w:pPr>
      <w:r>
        <w:rPr>
          <w:rFonts w:ascii="Times New Roman" w:hAnsi="Times New Roman" w:cs="Times New Roman"/>
          <w:i/>
          <w:iCs/>
          <w:sz w:val="28"/>
          <w:szCs w:val="28"/>
        </w:rPr>
        <w:t>DECEMBER,</w:t>
      </w:r>
      <w:r w:rsidR="00753DA4" w:rsidRPr="00753DA4">
        <w:rPr>
          <w:rFonts w:ascii="Times New Roman" w:hAnsi="Times New Roman" w:cs="Times New Roman"/>
          <w:i/>
          <w:iCs/>
          <w:sz w:val="28"/>
          <w:szCs w:val="28"/>
        </w:rPr>
        <w:t> 2013</w:t>
      </w:r>
      <w:r w:rsidR="0026609B">
        <w:rPr>
          <w:rFonts w:ascii="Times New Roman" w:hAnsi="Times New Roman" w:cs="Times New Roman"/>
          <w:i/>
          <w:iCs/>
          <w:sz w:val="28"/>
          <w:szCs w:val="28"/>
        </w:rPr>
        <w:t xml:space="preserve"> </w:t>
      </w:r>
      <w:r w:rsidR="00C32F1F">
        <w:rPr>
          <w:rFonts w:ascii="Times New Roman" w:hAnsi="Times New Roman" w:cs="Times New Roman"/>
          <w:i/>
          <w:iCs/>
          <w:sz w:val="28"/>
          <w:szCs w:val="28"/>
        </w:rPr>
        <w:t xml:space="preserve">  </w:t>
      </w:r>
      <w:bookmarkStart w:id="0" w:name="_GoBack"/>
      <w:bookmarkEnd w:id="0"/>
      <w:r w:rsidR="00C32F1F">
        <w:rPr>
          <w:rFonts w:ascii="Times New Roman" w:hAnsi="Times New Roman" w:cs="Times New Roman"/>
          <w:i/>
          <w:iCs/>
          <w:sz w:val="28"/>
          <w:szCs w:val="28"/>
        </w:rPr>
        <w:fldChar w:fldCharType="begin"/>
      </w:r>
      <w:r w:rsidR="00C32F1F">
        <w:rPr>
          <w:rFonts w:ascii="Times New Roman" w:hAnsi="Times New Roman" w:cs="Times New Roman"/>
          <w:i/>
          <w:iCs/>
          <w:sz w:val="28"/>
          <w:szCs w:val="28"/>
        </w:rPr>
        <w:instrText xml:space="preserve"> HYPERLINK "http://www.msgrfoy.com" </w:instrText>
      </w:r>
      <w:r w:rsidR="00C32F1F">
        <w:rPr>
          <w:rFonts w:ascii="Times New Roman" w:hAnsi="Times New Roman" w:cs="Times New Roman"/>
          <w:i/>
          <w:iCs/>
          <w:sz w:val="28"/>
          <w:szCs w:val="28"/>
        </w:rPr>
        <w:fldChar w:fldCharType="separate"/>
      </w:r>
      <w:r w:rsidR="00C32F1F" w:rsidRPr="00423266">
        <w:rPr>
          <w:rStyle w:val="Hyperlink"/>
          <w:rFonts w:ascii="Times New Roman" w:hAnsi="Times New Roman" w:cs="Times New Roman"/>
          <w:i/>
          <w:iCs/>
          <w:sz w:val="28"/>
          <w:szCs w:val="28"/>
        </w:rPr>
        <w:t>www.msgrfoy.com</w:t>
      </w:r>
      <w:r w:rsidR="00C32F1F">
        <w:rPr>
          <w:rFonts w:ascii="Times New Roman" w:hAnsi="Times New Roman" w:cs="Times New Roman"/>
          <w:i/>
          <w:iCs/>
          <w:sz w:val="28"/>
          <w:szCs w:val="28"/>
        </w:rPr>
        <w:fldChar w:fldCharType="end"/>
      </w:r>
    </w:p>
    <w:p w14:paraId="0D3B9804" w14:textId="77777777" w:rsidR="00C32F1F" w:rsidRPr="0026609B" w:rsidRDefault="00C32F1F" w:rsidP="0041480A">
      <w:pPr>
        <w:jc w:val="both"/>
        <w:rPr>
          <w:rFonts w:ascii="Times New Roman" w:hAnsi="Times New Roman" w:cs="Times New Roman"/>
          <w:sz w:val="28"/>
          <w:szCs w:val="28"/>
        </w:rPr>
      </w:pPr>
    </w:p>
    <w:sectPr w:rsidR="00C32F1F" w:rsidRPr="0026609B" w:rsidSect="002660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Segoe UI Symbol">
    <w:altName w:val="Athelas Bold Italic"/>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5E7"/>
    <w:multiLevelType w:val="hybridMultilevel"/>
    <w:tmpl w:val="2BB29A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0626CA3"/>
    <w:multiLevelType w:val="multilevel"/>
    <w:tmpl w:val="14CE9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466DE"/>
    <w:multiLevelType w:val="multilevel"/>
    <w:tmpl w:val="6204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466FEB"/>
    <w:multiLevelType w:val="multilevel"/>
    <w:tmpl w:val="D22EE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CF7EB3"/>
    <w:multiLevelType w:val="multilevel"/>
    <w:tmpl w:val="E32007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976069"/>
    <w:multiLevelType w:val="multilevel"/>
    <w:tmpl w:val="AE28A5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5559E"/>
    <w:multiLevelType w:val="multilevel"/>
    <w:tmpl w:val="D200F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B02D0F"/>
    <w:multiLevelType w:val="multilevel"/>
    <w:tmpl w:val="8A8E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ED2857"/>
    <w:multiLevelType w:val="multilevel"/>
    <w:tmpl w:val="8E304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F52D3E"/>
    <w:multiLevelType w:val="hybridMultilevel"/>
    <w:tmpl w:val="E014FF8A"/>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2A541BB4"/>
    <w:multiLevelType w:val="multilevel"/>
    <w:tmpl w:val="09F67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8F5710"/>
    <w:multiLevelType w:val="multilevel"/>
    <w:tmpl w:val="84CAC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71141C"/>
    <w:multiLevelType w:val="hybridMultilevel"/>
    <w:tmpl w:val="F59295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1395684"/>
    <w:multiLevelType w:val="hybridMultilevel"/>
    <w:tmpl w:val="8D1E5E4C"/>
    <w:lvl w:ilvl="0" w:tplc="1009000F">
      <w:start w:val="1"/>
      <w:numFmt w:val="decimal"/>
      <w:lvlText w:val="%1."/>
      <w:lvlJc w:val="left"/>
      <w:pPr>
        <w:ind w:left="1005" w:hanging="360"/>
      </w:pPr>
    </w:lvl>
    <w:lvl w:ilvl="1" w:tplc="10090019" w:tentative="1">
      <w:start w:val="1"/>
      <w:numFmt w:val="lowerLetter"/>
      <w:lvlText w:val="%2."/>
      <w:lvlJc w:val="left"/>
      <w:pPr>
        <w:ind w:left="1725" w:hanging="360"/>
      </w:pPr>
    </w:lvl>
    <w:lvl w:ilvl="2" w:tplc="1009001B" w:tentative="1">
      <w:start w:val="1"/>
      <w:numFmt w:val="lowerRoman"/>
      <w:lvlText w:val="%3."/>
      <w:lvlJc w:val="right"/>
      <w:pPr>
        <w:ind w:left="2445" w:hanging="180"/>
      </w:pPr>
    </w:lvl>
    <w:lvl w:ilvl="3" w:tplc="1009000F" w:tentative="1">
      <w:start w:val="1"/>
      <w:numFmt w:val="decimal"/>
      <w:lvlText w:val="%4."/>
      <w:lvlJc w:val="left"/>
      <w:pPr>
        <w:ind w:left="3165" w:hanging="360"/>
      </w:pPr>
    </w:lvl>
    <w:lvl w:ilvl="4" w:tplc="10090019" w:tentative="1">
      <w:start w:val="1"/>
      <w:numFmt w:val="lowerLetter"/>
      <w:lvlText w:val="%5."/>
      <w:lvlJc w:val="left"/>
      <w:pPr>
        <w:ind w:left="3885" w:hanging="360"/>
      </w:pPr>
    </w:lvl>
    <w:lvl w:ilvl="5" w:tplc="1009001B" w:tentative="1">
      <w:start w:val="1"/>
      <w:numFmt w:val="lowerRoman"/>
      <w:lvlText w:val="%6."/>
      <w:lvlJc w:val="right"/>
      <w:pPr>
        <w:ind w:left="4605" w:hanging="180"/>
      </w:pPr>
    </w:lvl>
    <w:lvl w:ilvl="6" w:tplc="1009000F" w:tentative="1">
      <w:start w:val="1"/>
      <w:numFmt w:val="decimal"/>
      <w:lvlText w:val="%7."/>
      <w:lvlJc w:val="left"/>
      <w:pPr>
        <w:ind w:left="5325" w:hanging="360"/>
      </w:pPr>
    </w:lvl>
    <w:lvl w:ilvl="7" w:tplc="10090019" w:tentative="1">
      <w:start w:val="1"/>
      <w:numFmt w:val="lowerLetter"/>
      <w:lvlText w:val="%8."/>
      <w:lvlJc w:val="left"/>
      <w:pPr>
        <w:ind w:left="6045" w:hanging="360"/>
      </w:pPr>
    </w:lvl>
    <w:lvl w:ilvl="8" w:tplc="1009001B" w:tentative="1">
      <w:start w:val="1"/>
      <w:numFmt w:val="lowerRoman"/>
      <w:lvlText w:val="%9."/>
      <w:lvlJc w:val="right"/>
      <w:pPr>
        <w:ind w:left="6765" w:hanging="180"/>
      </w:pPr>
    </w:lvl>
  </w:abstractNum>
  <w:abstractNum w:abstractNumId="14">
    <w:nsid w:val="5B307EE8"/>
    <w:multiLevelType w:val="multilevel"/>
    <w:tmpl w:val="BD888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E8559C"/>
    <w:multiLevelType w:val="hybridMultilevel"/>
    <w:tmpl w:val="BA98F0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752260A6"/>
    <w:multiLevelType w:val="hybridMultilevel"/>
    <w:tmpl w:val="4496C0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75B03336"/>
    <w:multiLevelType w:val="multilevel"/>
    <w:tmpl w:val="9DFC63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1152ED"/>
    <w:multiLevelType w:val="multilevel"/>
    <w:tmpl w:val="33A83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13"/>
  </w:num>
  <w:num w:numId="4">
    <w:abstractNumId w:val="0"/>
  </w:num>
  <w:num w:numId="5">
    <w:abstractNumId w:val="9"/>
  </w:num>
  <w:num w:numId="6">
    <w:abstractNumId w:val="12"/>
  </w:num>
  <w:num w:numId="7">
    <w:abstractNumId w:val="2"/>
  </w:num>
  <w:num w:numId="8">
    <w:abstractNumId w:val="8"/>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7"/>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7"/>
  </w:num>
  <w:num w:numId="14">
    <w:abstractNumId w:val="6"/>
    <w:lvlOverride w:ilvl="0">
      <w:lvl w:ilvl="0">
        <w:numFmt w:val="decimal"/>
        <w:lvlText w:val="%1."/>
        <w:lvlJc w:val="left"/>
      </w:lvl>
    </w:lvlOverride>
  </w:num>
  <w:num w:numId="15">
    <w:abstractNumId w:val="11"/>
    <w:lvlOverride w:ilvl="0">
      <w:lvl w:ilvl="0">
        <w:numFmt w:val="decimal"/>
        <w:lvlText w:val="%1."/>
        <w:lvlJc w:val="left"/>
      </w:lvl>
    </w:lvlOverride>
  </w:num>
  <w:num w:numId="16">
    <w:abstractNumId w:val="14"/>
  </w:num>
  <w:num w:numId="17">
    <w:abstractNumId w:val="3"/>
    <w:lvlOverride w:ilvl="0">
      <w:lvl w:ilvl="0">
        <w:numFmt w:val="decimal"/>
        <w:lvlText w:val="%1."/>
        <w:lvlJc w:val="left"/>
      </w:lvl>
    </w:lvlOverride>
  </w:num>
  <w:num w:numId="18">
    <w:abstractNumId w:val="18"/>
    <w:lvlOverride w:ilvl="0">
      <w:lvl w:ilvl="0">
        <w:numFmt w:val="decimal"/>
        <w:lvlText w:val="%1."/>
        <w:lvlJc w:val="left"/>
      </w:lvl>
    </w:lvlOverride>
  </w:num>
  <w:num w:numId="19">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7F"/>
    <w:rsid w:val="000561D7"/>
    <w:rsid w:val="000955A3"/>
    <w:rsid w:val="000E744D"/>
    <w:rsid w:val="00175BC0"/>
    <w:rsid w:val="00182AF1"/>
    <w:rsid w:val="001A1DE4"/>
    <w:rsid w:val="001D08B5"/>
    <w:rsid w:val="002005E2"/>
    <w:rsid w:val="00206EAE"/>
    <w:rsid w:val="0021527F"/>
    <w:rsid w:val="002166C3"/>
    <w:rsid w:val="0023774F"/>
    <w:rsid w:val="0026609B"/>
    <w:rsid w:val="003256F7"/>
    <w:rsid w:val="003509E0"/>
    <w:rsid w:val="003A4ADA"/>
    <w:rsid w:val="003C0C8F"/>
    <w:rsid w:val="003C7904"/>
    <w:rsid w:val="003F0D7B"/>
    <w:rsid w:val="0041480A"/>
    <w:rsid w:val="004408C4"/>
    <w:rsid w:val="004A06AE"/>
    <w:rsid w:val="004B5E4A"/>
    <w:rsid w:val="005100AE"/>
    <w:rsid w:val="00516B0E"/>
    <w:rsid w:val="0056316D"/>
    <w:rsid w:val="005905A4"/>
    <w:rsid w:val="0062148D"/>
    <w:rsid w:val="0066159D"/>
    <w:rsid w:val="006615C4"/>
    <w:rsid w:val="00696B85"/>
    <w:rsid w:val="006D5C31"/>
    <w:rsid w:val="00717936"/>
    <w:rsid w:val="007233F4"/>
    <w:rsid w:val="00745F18"/>
    <w:rsid w:val="00753DA4"/>
    <w:rsid w:val="00775DA8"/>
    <w:rsid w:val="00787EF5"/>
    <w:rsid w:val="00795507"/>
    <w:rsid w:val="00817323"/>
    <w:rsid w:val="008277C8"/>
    <w:rsid w:val="0084049E"/>
    <w:rsid w:val="00845828"/>
    <w:rsid w:val="00845ECE"/>
    <w:rsid w:val="008D5AAE"/>
    <w:rsid w:val="009077AE"/>
    <w:rsid w:val="0091724C"/>
    <w:rsid w:val="0092403F"/>
    <w:rsid w:val="00983B17"/>
    <w:rsid w:val="00985341"/>
    <w:rsid w:val="009C3295"/>
    <w:rsid w:val="009C38F0"/>
    <w:rsid w:val="00A105DD"/>
    <w:rsid w:val="00A53190"/>
    <w:rsid w:val="00A57850"/>
    <w:rsid w:val="00A8673C"/>
    <w:rsid w:val="00AB2DF5"/>
    <w:rsid w:val="00AE1262"/>
    <w:rsid w:val="00AE49D7"/>
    <w:rsid w:val="00B14959"/>
    <w:rsid w:val="00B60C5F"/>
    <w:rsid w:val="00BC5186"/>
    <w:rsid w:val="00C32F1F"/>
    <w:rsid w:val="00CA12B4"/>
    <w:rsid w:val="00CA5057"/>
    <w:rsid w:val="00CB1FAF"/>
    <w:rsid w:val="00D268B4"/>
    <w:rsid w:val="00D42253"/>
    <w:rsid w:val="00D649B6"/>
    <w:rsid w:val="00D6567A"/>
    <w:rsid w:val="00DD6420"/>
    <w:rsid w:val="00E1346B"/>
    <w:rsid w:val="00ED607C"/>
    <w:rsid w:val="00FB35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4A53A"/>
  <w15:docId w15:val="{D993CF3C-50E3-4692-98CC-851CB652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527F"/>
  </w:style>
  <w:style w:type="paragraph" w:styleId="ListParagraph">
    <w:name w:val="List Paragraph"/>
    <w:basedOn w:val="Normal"/>
    <w:uiPriority w:val="34"/>
    <w:qFormat/>
    <w:rsid w:val="00745F18"/>
    <w:pPr>
      <w:ind w:left="720"/>
      <w:contextualSpacing/>
    </w:pPr>
  </w:style>
  <w:style w:type="character" w:styleId="Hyperlink">
    <w:name w:val="Hyperlink"/>
    <w:basedOn w:val="DefaultParagraphFont"/>
    <w:uiPriority w:val="99"/>
    <w:unhideWhenUsed/>
    <w:rsid w:val="00753DA4"/>
    <w:rPr>
      <w:color w:val="0563C1" w:themeColor="hyperlink"/>
      <w:u w:val="single"/>
    </w:rPr>
  </w:style>
  <w:style w:type="paragraph" w:styleId="BalloonText">
    <w:name w:val="Balloon Text"/>
    <w:basedOn w:val="Normal"/>
    <w:link w:val="BalloonTextChar"/>
    <w:uiPriority w:val="99"/>
    <w:semiHidden/>
    <w:unhideWhenUsed/>
    <w:rsid w:val="002660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0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6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roman_curia/congregations/ccatheduc/documents/rc_con_ccatheduc_doc_19831101_sexual-education_e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tholicculture.org/culture/library/view.cfm?recnum=7860" TargetMode="External"/><Relationship Id="rId12" Type="http://schemas.openxmlformats.org/officeDocument/2006/relationships/hyperlink" Target="http://www.ewtn.com/library/family/ccc.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heinterim.com/" TargetMode="External"/><Relationship Id="rId5" Type="http://schemas.openxmlformats.org/officeDocument/2006/relationships/webSettings" Target="webSettings.xml"/><Relationship Id="rId10" Type="http://schemas.openxmlformats.org/officeDocument/2006/relationships/hyperlink" Target="http://www.vatican.va/holy_father/john_paul_ii/apost_exhortations/documents/hf_jp-ii_exh_19811122_familiaris-consortio_en.html" TargetMode="External"/><Relationship Id="rId4" Type="http://schemas.openxmlformats.org/officeDocument/2006/relationships/settings" Target="settings.xml"/><Relationship Id="rId9" Type="http://schemas.openxmlformats.org/officeDocument/2006/relationships/hyperlink" Target="http://www.vatican.va/holy_father/john_paul_ii/apost_exhortations/documents/hf_jp-ii_exh_19811122_familiaris-consortio_e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ADF2E-71C7-4252-8C8D-785030B6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8357</Words>
  <Characters>47641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Sullivan</dc:creator>
  <cp:keywords/>
  <dc:description/>
  <cp:lastModifiedBy>John Remus</cp:lastModifiedBy>
  <cp:revision>3</cp:revision>
  <dcterms:created xsi:type="dcterms:W3CDTF">2015-03-26T19:38:00Z</dcterms:created>
  <dcterms:modified xsi:type="dcterms:W3CDTF">2015-03-27T02:19:00Z</dcterms:modified>
  <cp:category/>
</cp:coreProperties>
</file>